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3BB" w:rsidRDefault="004803BB">
      <w:pPr>
        <w:pStyle w:val="ConsPlusTitlePage"/>
      </w:pPr>
      <w:r>
        <w:t xml:space="preserve">Документ предоставлен </w:t>
      </w:r>
      <w:hyperlink r:id="rId4" w:history="1">
        <w:r>
          <w:rPr>
            <w:color w:val="0000FF"/>
          </w:rPr>
          <w:t>КонсультантПлюс</w:t>
        </w:r>
      </w:hyperlink>
      <w:r>
        <w:br/>
      </w:r>
    </w:p>
    <w:p w:rsidR="004803BB" w:rsidRDefault="004803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803BB">
        <w:tc>
          <w:tcPr>
            <w:tcW w:w="4677" w:type="dxa"/>
            <w:tcBorders>
              <w:top w:val="nil"/>
              <w:left w:val="nil"/>
              <w:bottom w:val="nil"/>
              <w:right w:val="nil"/>
            </w:tcBorders>
          </w:tcPr>
          <w:p w:rsidR="004803BB" w:rsidRDefault="004803BB">
            <w:pPr>
              <w:pStyle w:val="ConsPlusNormal"/>
            </w:pPr>
            <w:r>
              <w:t>4 апреля 2008 года</w:t>
            </w:r>
          </w:p>
        </w:tc>
        <w:tc>
          <w:tcPr>
            <w:tcW w:w="4677" w:type="dxa"/>
            <w:tcBorders>
              <w:top w:val="nil"/>
              <w:left w:val="nil"/>
              <w:bottom w:val="nil"/>
              <w:right w:val="nil"/>
            </w:tcBorders>
          </w:tcPr>
          <w:p w:rsidR="004803BB" w:rsidRDefault="004803BB">
            <w:pPr>
              <w:pStyle w:val="ConsPlusNormal"/>
              <w:jc w:val="right"/>
            </w:pPr>
            <w:r>
              <w:t>N 1448-КЗ</w:t>
            </w:r>
          </w:p>
        </w:tc>
      </w:tr>
    </w:tbl>
    <w:p w:rsidR="004803BB" w:rsidRDefault="004803BB">
      <w:pPr>
        <w:pStyle w:val="ConsPlusNormal"/>
        <w:pBdr>
          <w:top w:val="single" w:sz="6" w:space="0" w:color="auto"/>
        </w:pBdr>
        <w:spacing w:before="100" w:after="100"/>
        <w:jc w:val="both"/>
        <w:rPr>
          <w:sz w:val="2"/>
          <w:szCs w:val="2"/>
        </w:rPr>
      </w:pPr>
    </w:p>
    <w:p w:rsidR="004803BB" w:rsidRDefault="004803BB">
      <w:pPr>
        <w:pStyle w:val="ConsPlusNormal"/>
        <w:jc w:val="both"/>
      </w:pPr>
    </w:p>
    <w:p w:rsidR="004803BB" w:rsidRDefault="004803BB">
      <w:pPr>
        <w:pStyle w:val="ConsPlusTitle"/>
        <w:jc w:val="center"/>
      </w:pPr>
      <w:r>
        <w:t>ЗАКОН</w:t>
      </w:r>
    </w:p>
    <w:p w:rsidR="004803BB" w:rsidRDefault="004803BB">
      <w:pPr>
        <w:pStyle w:val="ConsPlusTitle"/>
        <w:jc w:val="center"/>
      </w:pPr>
    </w:p>
    <w:p w:rsidR="004803BB" w:rsidRDefault="004803BB">
      <w:pPr>
        <w:pStyle w:val="ConsPlusTitle"/>
        <w:jc w:val="center"/>
      </w:pPr>
      <w:r>
        <w:t>КРАСНОДАРСКОГО КРАЯ</w:t>
      </w:r>
    </w:p>
    <w:p w:rsidR="004803BB" w:rsidRDefault="004803BB">
      <w:pPr>
        <w:pStyle w:val="ConsPlusTitle"/>
        <w:jc w:val="center"/>
      </w:pPr>
    </w:p>
    <w:p w:rsidR="004803BB" w:rsidRDefault="004803BB">
      <w:pPr>
        <w:pStyle w:val="ConsPlusTitle"/>
        <w:jc w:val="center"/>
      </w:pPr>
      <w:r>
        <w:t>О РАЗВИТИИ МАЛОГО И СРЕДНЕГО ПРЕДПРИНИМАТЕЛЬСТВА</w:t>
      </w:r>
    </w:p>
    <w:p w:rsidR="004803BB" w:rsidRDefault="004803BB">
      <w:pPr>
        <w:pStyle w:val="ConsPlusTitle"/>
        <w:jc w:val="center"/>
      </w:pPr>
      <w:r>
        <w:t>В КРАСНОДАРСКОМ КРАЕ</w:t>
      </w:r>
    </w:p>
    <w:p w:rsidR="004803BB" w:rsidRDefault="004803BB">
      <w:pPr>
        <w:pStyle w:val="ConsPlusNormal"/>
        <w:jc w:val="both"/>
      </w:pPr>
    </w:p>
    <w:p w:rsidR="004803BB" w:rsidRDefault="004803BB">
      <w:pPr>
        <w:pStyle w:val="ConsPlusNormal"/>
        <w:jc w:val="right"/>
      </w:pPr>
      <w:r>
        <w:t>Принят</w:t>
      </w:r>
    </w:p>
    <w:p w:rsidR="004803BB" w:rsidRDefault="004803BB">
      <w:pPr>
        <w:pStyle w:val="ConsPlusNormal"/>
        <w:jc w:val="right"/>
      </w:pPr>
      <w:r>
        <w:t>Законодательным Собранием Краснодарского края</w:t>
      </w:r>
    </w:p>
    <w:p w:rsidR="004803BB" w:rsidRDefault="004803BB">
      <w:pPr>
        <w:pStyle w:val="ConsPlusNormal"/>
        <w:jc w:val="right"/>
      </w:pPr>
      <w:r>
        <w:t>26 марта 2008 года</w:t>
      </w:r>
    </w:p>
    <w:p w:rsidR="004803BB" w:rsidRDefault="004803B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3BB" w:rsidRDefault="004803BB"/>
        </w:tc>
        <w:tc>
          <w:tcPr>
            <w:tcW w:w="113" w:type="dxa"/>
            <w:tcBorders>
              <w:top w:val="nil"/>
              <w:left w:val="nil"/>
              <w:bottom w:val="nil"/>
              <w:right w:val="nil"/>
            </w:tcBorders>
            <w:shd w:val="clear" w:color="auto" w:fill="F4F3F8"/>
            <w:tcMar>
              <w:top w:w="0" w:type="dxa"/>
              <w:left w:w="0" w:type="dxa"/>
              <w:bottom w:w="0" w:type="dxa"/>
              <w:right w:w="0" w:type="dxa"/>
            </w:tcMar>
          </w:tcPr>
          <w:p w:rsidR="004803BB" w:rsidRDefault="004803BB"/>
        </w:tc>
        <w:tc>
          <w:tcPr>
            <w:tcW w:w="0" w:type="auto"/>
            <w:tcBorders>
              <w:top w:val="nil"/>
              <w:left w:val="nil"/>
              <w:bottom w:val="nil"/>
              <w:right w:val="nil"/>
            </w:tcBorders>
            <w:shd w:val="clear" w:color="auto" w:fill="F4F3F8"/>
            <w:tcMar>
              <w:top w:w="113" w:type="dxa"/>
              <w:left w:w="0" w:type="dxa"/>
              <w:bottom w:w="113" w:type="dxa"/>
              <w:right w:w="0" w:type="dxa"/>
            </w:tcMar>
          </w:tcPr>
          <w:p w:rsidR="004803BB" w:rsidRDefault="004803BB">
            <w:pPr>
              <w:pStyle w:val="ConsPlusNormal"/>
              <w:jc w:val="center"/>
            </w:pPr>
            <w:r>
              <w:rPr>
                <w:color w:val="392C69"/>
              </w:rPr>
              <w:t>Список изменяющих документов</w:t>
            </w:r>
          </w:p>
          <w:p w:rsidR="004803BB" w:rsidRDefault="004803BB">
            <w:pPr>
              <w:pStyle w:val="ConsPlusNormal"/>
              <w:jc w:val="center"/>
            </w:pPr>
            <w:r>
              <w:rPr>
                <w:color w:val="392C69"/>
              </w:rPr>
              <w:t>(в ред. Законов Краснодарского края</w:t>
            </w:r>
          </w:p>
          <w:p w:rsidR="004803BB" w:rsidRDefault="004803BB">
            <w:pPr>
              <w:pStyle w:val="ConsPlusNormal"/>
              <w:jc w:val="center"/>
            </w:pPr>
            <w:r>
              <w:rPr>
                <w:color w:val="392C69"/>
              </w:rPr>
              <w:t xml:space="preserve">от 16.07.2013 </w:t>
            </w:r>
            <w:hyperlink r:id="rId5" w:history="1">
              <w:r>
                <w:rPr>
                  <w:color w:val="0000FF"/>
                </w:rPr>
                <w:t>N 2774-КЗ</w:t>
              </w:r>
            </w:hyperlink>
            <w:r>
              <w:rPr>
                <w:color w:val="392C69"/>
              </w:rPr>
              <w:t xml:space="preserve">, от 01.11.2013 </w:t>
            </w:r>
            <w:hyperlink r:id="rId6" w:history="1">
              <w:r>
                <w:rPr>
                  <w:color w:val="0000FF"/>
                </w:rPr>
                <w:t>N 2812-КЗ</w:t>
              </w:r>
            </w:hyperlink>
            <w:r>
              <w:rPr>
                <w:color w:val="392C69"/>
              </w:rPr>
              <w:t xml:space="preserve">, от 04.04.2016 </w:t>
            </w:r>
            <w:hyperlink r:id="rId7" w:history="1">
              <w:r>
                <w:rPr>
                  <w:color w:val="0000FF"/>
                </w:rPr>
                <w:t>N 3371-КЗ</w:t>
              </w:r>
            </w:hyperlink>
            <w:r>
              <w:rPr>
                <w:color w:val="392C69"/>
              </w:rPr>
              <w:t>,</w:t>
            </w:r>
          </w:p>
          <w:p w:rsidR="004803BB" w:rsidRDefault="004803BB">
            <w:pPr>
              <w:pStyle w:val="ConsPlusNormal"/>
              <w:jc w:val="center"/>
            </w:pPr>
            <w:r>
              <w:rPr>
                <w:color w:val="392C69"/>
              </w:rPr>
              <w:t xml:space="preserve">от 18.07.2016 </w:t>
            </w:r>
            <w:hyperlink r:id="rId8" w:history="1">
              <w:r>
                <w:rPr>
                  <w:color w:val="0000FF"/>
                </w:rPr>
                <w:t>N 3429-КЗ</w:t>
              </w:r>
            </w:hyperlink>
            <w:r>
              <w:rPr>
                <w:color w:val="392C69"/>
              </w:rPr>
              <w:t xml:space="preserve">, от 05.10.2018 </w:t>
            </w:r>
            <w:hyperlink r:id="rId9" w:history="1">
              <w:r>
                <w:rPr>
                  <w:color w:val="0000FF"/>
                </w:rPr>
                <w:t>N 3879-КЗ</w:t>
              </w:r>
            </w:hyperlink>
            <w:r>
              <w:rPr>
                <w:color w:val="392C69"/>
              </w:rPr>
              <w:t xml:space="preserve">, от 06.11.2018 </w:t>
            </w:r>
            <w:hyperlink r:id="rId10" w:history="1">
              <w:r>
                <w:rPr>
                  <w:color w:val="0000FF"/>
                </w:rPr>
                <w:t>N 3892-КЗ</w:t>
              </w:r>
            </w:hyperlink>
            <w:r>
              <w:rPr>
                <w:color w:val="392C69"/>
              </w:rPr>
              <w:t>,</w:t>
            </w:r>
          </w:p>
          <w:p w:rsidR="004803BB" w:rsidRDefault="004803BB">
            <w:pPr>
              <w:pStyle w:val="ConsPlusNormal"/>
              <w:jc w:val="center"/>
            </w:pPr>
            <w:r>
              <w:rPr>
                <w:color w:val="392C69"/>
              </w:rPr>
              <w:t xml:space="preserve">от 09.12.2019 </w:t>
            </w:r>
            <w:hyperlink r:id="rId11" w:history="1">
              <w:r>
                <w:rPr>
                  <w:color w:val="0000FF"/>
                </w:rPr>
                <w:t>N 4183-КЗ</w:t>
              </w:r>
            </w:hyperlink>
            <w:r>
              <w:rPr>
                <w:color w:val="392C69"/>
              </w:rPr>
              <w:t xml:space="preserve">, от 10.03.2020 </w:t>
            </w:r>
            <w:hyperlink r:id="rId12" w:history="1">
              <w:r>
                <w:rPr>
                  <w:color w:val="0000FF"/>
                </w:rPr>
                <w:t>N 4226-КЗ</w:t>
              </w:r>
            </w:hyperlink>
            <w:r>
              <w:rPr>
                <w:color w:val="392C69"/>
              </w:rPr>
              <w:t xml:space="preserve">, от 08.06.2020 </w:t>
            </w:r>
            <w:hyperlink r:id="rId13" w:history="1">
              <w:r>
                <w:rPr>
                  <w:color w:val="0000FF"/>
                </w:rPr>
                <w:t>N 4302-КЗ</w:t>
              </w:r>
            </w:hyperlink>
            <w:r>
              <w:rPr>
                <w:color w:val="392C69"/>
              </w:rPr>
              <w:t>,</w:t>
            </w:r>
          </w:p>
          <w:p w:rsidR="004803BB" w:rsidRDefault="004803BB">
            <w:pPr>
              <w:pStyle w:val="ConsPlusNormal"/>
              <w:jc w:val="center"/>
            </w:pPr>
            <w:r>
              <w:rPr>
                <w:color w:val="392C69"/>
              </w:rPr>
              <w:t xml:space="preserve">от 22.07.2020 </w:t>
            </w:r>
            <w:hyperlink r:id="rId14" w:history="1">
              <w:r>
                <w:rPr>
                  <w:color w:val="0000FF"/>
                </w:rPr>
                <w:t>N 4330-КЗ</w:t>
              </w:r>
            </w:hyperlink>
            <w:r>
              <w:rPr>
                <w:color w:val="392C69"/>
              </w:rPr>
              <w:t xml:space="preserve">, от 29.12.2020 </w:t>
            </w:r>
            <w:hyperlink r:id="rId15" w:history="1">
              <w:r>
                <w:rPr>
                  <w:color w:val="0000FF"/>
                </w:rPr>
                <w:t>N 4397-КЗ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03BB" w:rsidRDefault="004803BB"/>
        </w:tc>
      </w:tr>
    </w:tbl>
    <w:p w:rsidR="004803BB" w:rsidRDefault="004803BB">
      <w:pPr>
        <w:pStyle w:val="ConsPlusNormal"/>
        <w:jc w:val="both"/>
      </w:pPr>
    </w:p>
    <w:p w:rsidR="004803BB" w:rsidRDefault="004803BB">
      <w:pPr>
        <w:pStyle w:val="ConsPlusTitle"/>
        <w:ind w:firstLine="540"/>
        <w:jc w:val="both"/>
        <w:outlineLvl w:val="0"/>
      </w:pPr>
      <w:r>
        <w:t>Статья 1. Предмет регулирования настоящего Закона</w:t>
      </w:r>
    </w:p>
    <w:p w:rsidR="004803BB" w:rsidRDefault="004803BB">
      <w:pPr>
        <w:pStyle w:val="ConsPlusNormal"/>
        <w:jc w:val="both"/>
      </w:pPr>
    </w:p>
    <w:p w:rsidR="004803BB" w:rsidRDefault="004803BB">
      <w:pPr>
        <w:pStyle w:val="ConsPlusNormal"/>
        <w:ind w:firstLine="540"/>
        <w:jc w:val="both"/>
      </w:pPr>
      <w:r>
        <w:t>Настоящий Закон регулирует отношения, возникающие между юридическими лицами, физическими лицами и органами государственной власти Краснодарского края в сфере развития малого и среднего предпринимательства.</w:t>
      </w:r>
    </w:p>
    <w:p w:rsidR="004803BB" w:rsidRDefault="004803BB">
      <w:pPr>
        <w:pStyle w:val="ConsPlusNormal"/>
        <w:jc w:val="both"/>
      </w:pPr>
    </w:p>
    <w:p w:rsidR="004803BB" w:rsidRDefault="004803BB">
      <w:pPr>
        <w:pStyle w:val="ConsPlusTitle"/>
        <w:ind w:firstLine="540"/>
        <w:jc w:val="both"/>
        <w:outlineLvl w:val="0"/>
      </w:pPr>
      <w:r>
        <w:t>Статья 2. Правовая основа настоящего Закона</w:t>
      </w:r>
    </w:p>
    <w:p w:rsidR="004803BB" w:rsidRDefault="004803BB">
      <w:pPr>
        <w:pStyle w:val="ConsPlusNormal"/>
        <w:jc w:val="both"/>
      </w:pPr>
    </w:p>
    <w:p w:rsidR="004803BB" w:rsidRDefault="004803BB">
      <w:pPr>
        <w:pStyle w:val="ConsPlusNormal"/>
        <w:ind w:firstLine="540"/>
        <w:jc w:val="both"/>
      </w:pPr>
      <w:r>
        <w:t xml:space="preserve">Правовой основой настоящего Закона являются </w:t>
      </w:r>
      <w:hyperlink r:id="rId16" w:history="1">
        <w:r>
          <w:rPr>
            <w:color w:val="0000FF"/>
          </w:rPr>
          <w:t>Конституция</w:t>
        </w:r>
      </w:hyperlink>
      <w:r>
        <w:t xml:space="preserve"> Российской Федерации, Федеральный </w:t>
      </w:r>
      <w:hyperlink r:id="rId17" w:history="1">
        <w:r>
          <w:rPr>
            <w:color w:val="0000FF"/>
          </w:rPr>
          <w:t>закон</w:t>
        </w:r>
      </w:hyperlink>
      <w:r>
        <w:t xml:space="preserve"> "О развитии малого и среднего предпринимательства в Российской Федерации", иные федеральные законы и нормативные правовые акты Российской Федерации, </w:t>
      </w:r>
      <w:hyperlink r:id="rId18" w:history="1">
        <w:r>
          <w:rPr>
            <w:color w:val="0000FF"/>
          </w:rPr>
          <w:t>Устав</w:t>
        </w:r>
      </w:hyperlink>
      <w:r>
        <w:t xml:space="preserve"> Краснодарского края, законы и иные нормативные правовые акты Краснодарского края.</w:t>
      </w:r>
    </w:p>
    <w:p w:rsidR="004803BB" w:rsidRDefault="004803BB">
      <w:pPr>
        <w:pStyle w:val="ConsPlusNormal"/>
        <w:jc w:val="both"/>
      </w:pPr>
    </w:p>
    <w:p w:rsidR="004803BB" w:rsidRDefault="004803BB">
      <w:pPr>
        <w:pStyle w:val="ConsPlusTitle"/>
        <w:ind w:firstLine="540"/>
        <w:jc w:val="both"/>
        <w:outlineLvl w:val="0"/>
      </w:pPr>
      <w:r>
        <w:t>Статья 3. Основные понятия, используемые в настоящем Законе</w:t>
      </w:r>
    </w:p>
    <w:p w:rsidR="004803BB" w:rsidRDefault="004803BB">
      <w:pPr>
        <w:pStyle w:val="ConsPlusNormal"/>
        <w:jc w:val="both"/>
      </w:pPr>
    </w:p>
    <w:p w:rsidR="004803BB" w:rsidRDefault="004803BB">
      <w:pPr>
        <w:pStyle w:val="ConsPlusNormal"/>
        <w:ind w:firstLine="540"/>
        <w:jc w:val="both"/>
      </w:pPr>
      <w:r>
        <w:t>В соответствии с действующим федеральным законодательством для целей настоящего Закона используются следующие основные понятия:</w:t>
      </w:r>
    </w:p>
    <w:p w:rsidR="004803BB" w:rsidRDefault="004803BB">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законодательством,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803BB" w:rsidRDefault="004803BB">
      <w:pPr>
        <w:pStyle w:val="ConsPlusNormal"/>
        <w:jc w:val="both"/>
      </w:pPr>
      <w:r>
        <w:t xml:space="preserve">(в ред. </w:t>
      </w:r>
      <w:hyperlink r:id="rId19" w:history="1">
        <w:r>
          <w:rPr>
            <w:color w:val="0000FF"/>
          </w:rPr>
          <w:t>Закона</w:t>
        </w:r>
      </w:hyperlink>
      <w:r>
        <w:t xml:space="preserve"> Краснодарского края от 06.11.2018 N 3892-КЗ)</w:t>
      </w:r>
    </w:p>
    <w:p w:rsidR="004803BB" w:rsidRDefault="004803BB">
      <w:pPr>
        <w:pStyle w:val="ConsPlusNormal"/>
        <w:spacing w:before="220"/>
        <w:ind w:firstLine="540"/>
        <w:jc w:val="both"/>
      </w:pPr>
      <w:r>
        <w:t xml:space="preserve">2) поддержка субъектов малого и среднего предпринимательства - деятельность органов государственной власти Российской Федерации, органов государственной власти Краснодарского края,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w:t>
      </w:r>
      <w:r>
        <w:lastRenderedPageBreak/>
        <w:t>(подпрограммами) Российской Федерации, государственными программами (подпрограммами) Краснодарского края и муниципальными программами (подпрограммами), содержащими мероприятия, направленные на развитие малого и среднего предпринимательства;</w:t>
      </w:r>
    </w:p>
    <w:p w:rsidR="004803BB" w:rsidRDefault="004803BB">
      <w:pPr>
        <w:pStyle w:val="ConsPlusNormal"/>
        <w:jc w:val="both"/>
      </w:pPr>
      <w:r>
        <w:t xml:space="preserve">(п. 2 в ред. </w:t>
      </w:r>
      <w:hyperlink r:id="rId20" w:history="1">
        <w:r>
          <w:rPr>
            <w:color w:val="0000FF"/>
          </w:rPr>
          <w:t>Закона</w:t>
        </w:r>
      </w:hyperlink>
      <w:r>
        <w:t xml:space="preserve"> Краснодарского края от 04.04.2016 N 3371-КЗ)</w:t>
      </w:r>
    </w:p>
    <w:p w:rsidR="004803BB" w:rsidRDefault="004803BB">
      <w:pPr>
        <w:pStyle w:val="ConsPlusNormal"/>
        <w:spacing w:before="220"/>
        <w:ind w:firstLine="540"/>
        <w:jc w:val="both"/>
      </w:pPr>
      <w:r>
        <w:t xml:space="preserve">3)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21" w:history="1">
        <w:r>
          <w:rPr>
            <w:color w:val="0000FF"/>
          </w:rPr>
          <w:t>частью 1 статьи 24(1)</w:t>
        </w:r>
      </w:hyperlink>
      <w:r>
        <w:t xml:space="preserve"> Федерального закона от 24 июля 2007 года N 209-ФЗ "О развитии малого и среднего предпринимательства в Российской Федерации".</w:t>
      </w:r>
    </w:p>
    <w:p w:rsidR="004803BB" w:rsidRDefault="004803BB">
      <w:pPr>
        <w:pStyle w:val="ConsPlusNormal"/>
        <w:jc w:val="both"/>
      </w:pPr>
      <w:r>
        <w:t xml:space="preserve">(п. 3 введен </w:t>
      </w:r>
      <w:hyperlink r:id="rId22" w:history="1">
        <w:r>
          <w:rPr>
            <w:color w:val="0000FF"/>
          </w:rPr>
          <w:t>Законом</w:t>
        </w:r>
      </w:hyperlink>
      <w:r>
        <w:t xml:space="preserve"> Краснодарского края от 09.12.2019 N 4183-КЗ)</w:t>
      </w:r>
    </w:p>
    <w:p w:rsidR="004803BB" w:rsidRDefault="004803BB">
      <w:pPr>
        <w:pStyle w:val="ConsPlusNormal"/>
        <w:jc w:val="both"/>
      </w:pPr>
    </w:p>
    <w:p w:rsidR="004803BB" w:rsidRDefault="004803BB">
      <w:pPr>
        <w:pStyle w:val="ConsPlusTitle"/>
        <w:ind w:firstLine="540"/>
        <w:jc w:val="both"/>
        <w:outlineLvl w:val="0"/>
      </w:pPr>
      <w:r>
        <w:t>Статья 4. Полномочия органов государственной власти Краснодарского края по вопросам развития малого и среднего предпринимательства</w:t>
      </w:r>
    </w:p>
    <w:p w:rsidR="004803BB" w:rsidRDefault="004803BB">
      <w:pPr>
        <w:pStyle w:val="ConsPlusNormal"/>
        <w:jc w:val="both"/>
      </w:pPr>
    </w:p>
    <w:p w:rsidR="004803BB" w:rsidRDefault="004803BB">
      <w:pPr>
        <w:pStyle w:val="ConsPlusNormal"/>
        <w:ind w:firstLine="540"/>
        <w:jc w:val="both"/>
      </w:pPr>
      <w:r>
        <w:t>К полномочиям органов государственной власти Краснодарского края по вопросам развития малого и среднего предпринимательства относятся:</w:t>
      </w:r>
    </w:p>
    <w:p w:rsidR="004803BB" w:rsidRDefault="004803BB">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4803BB" w:rsidRDefault="004803BB">
      <w:pPr>
        <w:pStyle w:val="ConsPlusNormal"/>
        <w:spacing w:before="220"/>
        <w:ind w:firstLine="540"/>
        <w:jc w:val="both"/>
      </w:pPr>
      <w:r>
        <w:t>2) разработка и реализация государственных программ (подпрограмм) Краснодарского края в целях развития малого и среднего предпринимательства с учетом национальных и региональных социально-экономических, экологических, культурных и других особенностей;</w:t>
      </w:r>
    </w:p>
    <w:p w:rsidR="004803BB" w:rsidRDefault="004803BB">
      <w:pPr>
        <w:pStyle w:val="ConsPlusNormal"/>
        <w:jc w:val="both"/>
      </w:pPr>
      <w:r>
        <w:t xml:space="preserve">(п. 2 в ред. </w:t>
      </w:r>
      <w:hyperlink r:id="rId23" w:history="1">
        <w:r>
          <w:rPr>
            <w:color w:val="0000FF"/>
          </w:rPr>
          <w:t>Закона</w:t>
        </w:r>
      </w:hyperlink>
      <w:r>
        <w:t xml:space="preserve"> Краснодарского края от 04.04.2016 N 3371-КЗ)</w:t>
      </w:r>
    </w:p>
    <w:p w:rsidR="004803BB" w:rsidRDefault="004803BB">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803BB" w:rsidRDefault="004803BB">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w:t>
      </w:r>
    </w:p>
    <w:p w:rsidR="004803BB" w:rsidRDefault="004803BB">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4803BB" w:rsidRDefault="004803BB">
      <w:pPr>
        <w:pStyle w:val="ConsPlusNormal"/>
        <w:spacing w:before="220"/>
        <w:ind w:firstLine="540"/>
        <w:jc w:val="both"/>
      </w:pPr>
      <w:r>
        <w:t>6) пропаганда и популяризация предпринимательской деятельности;</w:t>
      </w:r>
    </w:p>
    <w:p w:rsidR="004803BB" w:rsidRDefault="004803BB">
      <w:pPr>
        <w:pStyle w:val="ConsPlusNormal"/>
        <w:spacing w:before="220"/>
        <w:ind w:firstLine="540"/>
        <w:jc w:val="both"/>
      </w:pPr>
      <w:r>
        <w:t>7) поддержка муниципальных программ (подпрограмм) развития малого и среднего предпринимательства;</w:t>
      </w:r>
    </w:p>
    <w:p w:rsidR="004803BB" w:rsidRDefault="004803BB">
      <w:pPr>
        <w:pStyle w:val="ConsPlusNormal"/>
        <w:jc w:val="both"/>
      </w:pPr>
      <w:r>
        <w:t xml:space="preserve">(п. 7 в ред. </w:t>
      </w:r>
      <w:hyperlink r:id="rId24" w:history="1">
        <w:r>
          <w:rPr>
            <w:color w:val="0000FF"/>
          </w:rPr>
          <w:t>Закона</w:t>
        </w:r>
      </w:hyperlink>
      <w:r>
        <w:t xml:space="preserve"> Краснодарского края от 04.04.2016 N 3371-КЗ)</w:t>
      </w:r>
    </w:p>
    <w:p w:rsidR="004803BB" w:rsidRDefault="004803BB">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803BB" w:rsidRDefault="004803BB">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w:t>
      </w:r>
    </w:p>
    <w:p w:rsidR="004803BB" w:rsidRDefault="004803BB">
      <w:pPr>
        <w:pStyle w:val="ConsPlusNormal"/>
        <w:spacing w:before="220"/>
        <w:ind w:firstLine="540"/>
        <w:jc w:val="both"/>
      </w:pPr>
      <w:r>
        <w:t>10) формирование инфраструктуры поддержки субъектов малого и среднего предпринимательства и обеспечение ее деятельности;</w:t>
      </w:r>
    </w:p>
    <w:p w:rsidR="004803BB" w:rsidRDefault="004803BB">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Краснодарского края;</w:t>
      </w:r>
    </w:p>
    <w:p w:rsidR="004803BB" w:rsidRDefault="004803BB">
      <w:pPr>
        <w:pStyle w:val="ConsPlusNormal"/>
        <w:spacing w:before="220"/>
        <w:ind w:firstLine="540"/>
        <w:jc w:val="both"/>
      </w:pPr>
      <w:r>
        <w:lastRenderedPageBreak/>
        <w:t>12) образование координационных или совещательных органов в области развития малого и среднего предпринимательства;</w:t>
      </w:r>
    </w:p>
    <w:p w:rsidR="004803BB" w:rsidRDefault="004803BB">
      <w:pPr>
        <w:pStyle w:val="ConsPlusNormal"/>
        <w:spacing w:before="220"/>
        <w:ind w:firstLine="540"/>
        <w:jc w:val="both"/>
      </w:pPr>
      <w: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803BB" w:rsidRDefault="004803BB">
      <w:pPr>
        <w:pStyle w:val="ConsPlusNormal"/>
        <w:jc w:val="both"/>
      </w:pPr>
      <w:r>
        <w:t xml:space="preserve">(п. 13 введен </w:t>
      </w:r>
      <w:hyperlink r:id="rId26" w:history="1">
        <w:r>
          <w:rPr>
            <w:color w:val="0000FF"/>
          </w:rPr>
          <w:t>Законом</w:t>
        </w:r>
      </w:hyperlink>
      <w:r>
        <w:t xml:space="preserve"> Краснодарского края от 18.07.2016 N 3429-КЗ)</w:t>
      </w:r>
    </w:p>
    <w:p w:rsidR="004803BB" w:rsidRDefault="004803BB">
      <w:pPr>
        <w:pStyle w:val="ConsPlusNormal"/>
        <w:spacing w:before="220"/>
        <w:ind w:firstLine="540"/>
        <w:jc w:val="both"/>
      </w:pPr>
      <w: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803BB" w:rsidRDefault="004803BB">
      <w:pPr>
        <w:pStyle w:val="ConsPlusNormal"/>
        <w:jc w:val="both"/>
      </w:pPr>
      <w:r>
        <w:t xml:space="preserve">(п. 14 введен </w:t>
      </w:r>
      <w:hyperlink r:id="rId28" w:history="1">
        <w:r>
          <w:rPr>
            <w:color w:val="0000FF"/>
          </w:rPr>
          <w:t>Законом</w:t>
        </w:r>
      </w:hyperlink>
      <w:r>
        <w:t xml:space="preserve"> Краснодарского края от 18.07.2016 N 3429-КЗ)</w:t>
      </w:r>
    </w:p>
    <w:p w:rsidR="004803BB" w:rsidRDefault="004803BB">
      <w:pPr>
        <w:pStyle w:val="ConsPlusNormal"/>
        <w:spacing w:before="220"/>
        <w:ind w:firstLine="540"/>
        <w:jc w:val="both"/>
      </w:pPr>
      <w:r>
        <w:t xml:space="preserve">15) иные предусмотренные Федеральным </w:t>
      </w:r>
      <w:hyperlink r:id="rId29" w:history="1">
        <w:r>
          <w:rPr>
            <w:color w:val="0000FF"/>
          </w:rPr>
          <w:t>законом</w:t>
        </w:r>
      </w:hyperlink>
      <w:r>
        <w:t xml:space="preserve"> от 24 июля 2007 года N 209-ФЗ "О развитии малого и среднего предпринимательства в Российской Федерации" полномочия.</w:t>
      </w:r>
    </w:p>
    <w:p w:rsidR="004803BB" w:rsidRDefault="004803BB">
      <w:pPr>
        <w:pStyle w:val="ConsPlusNormal"/>
        <w:jc w:val="both"/>
      </w:pPr>
      <w:r>
        <w:t xml:space="preserve">(п. 15 введен </w:t>
      </w:r>
      <w:hyperlink r:id="rId30" w:history="1">
        <w:r>
          <w:rPr>
            <w:color w:val="0000FF"/>
          </w:rPr>
          <w:t>Законом</w:t>
        </w:r>
      </w:hyperlink>
      <w:r>
        <w:t xml:space="preserve"> Краснодарского края от 05.10.2018 N 3879-КЗ)</w:t>
      </w:r>
    </w:p>
    <w:p w:rsidR="004803BB" w:rsidRDefault="004803BB">
      <w:pPr>
        <w:pStyle w:val="ConsPlusNormal"/>
        <w:jc w:val="both"/>
      </w:pPr>
    </w:p>
    <w:p w:rsidR="004803BB" w:rsidRDefault="004803BB">
      <w:pPr>
        <w:pStyle w:val="ConsPlusTitle"/>
        <w:ind w:firstLine="540"/>
        <w:jc w:val="both"/>
        <w:outlineLvl w:val="0"/>
      </w:pPr>
      <w:r>
        <w:t>Статья 5. Совет по развитию предпринимательства в Краснодарском крае</w:t>
      </w:r>
    </w:p>
    <w:p w:rsidR="004803BB" w:rsidRDefault="004803BB">
      <w:pPr>
        <w:pStyle w:val="ConsPlusNormal"/>
        <w:jc w:val="both"/>
      </w:pPr>
    </w:p>
    <w:p w:rsidR="004803BB" w:rsidRDefault="004803BB">
      <w:pPr>
        <w:pStyle w:val="ConsPlusNormal"/>
        <w:ind w:firstLine="540"/>
        <w:jc w:val="both"/>
      </w:pPr>
      <w:r>
        <w:t>1. В целях обеспечения эффективного взаимодействия органов государственной власти Краснодарского края и субъектов малого и среднего предпринимательства создается Совет по развитию предпринимательства в Краснодарском крае.</w:t>
      </w:r>
    </w:p>
    <w:p w:rsidR="004803BB" w:rsidRDefault="004803BB">
      <w:pPr>
        <w:pStyle w:val="ConsPlusNormal"/>
        <w:spacing w:before="220"/>
        <w:ind w:firstLine="540"/>
        <w:jc w:val="both"/>
      </w:pPr>
      <w:r>
        <w:t>2. Совет по развитию предпринимательства в Краснодарском крае является постоянно действующим совещательным органом.</w:t>
      </w:r>
    </w:p>
    <w:p w:rsidR="004803BB" w:rsidRDefault="004803BB">
      <w:pPr>
        <w:pStyle w:val="ConsPlusNormal"/>
        <w:spacing w:before="220"/>
        <w:ind w:firstLine="540"/>
        <w:jc w:val="both"/>
      </w:pPr>
      <w:r>
        <w:t>3. Совет по развитию предпринимательства в Краснодарском крае осуществляет свою деятельность в соответствии с положением, утверждаемым главой администрации Краснодарского края.</w:t>
      </w:r>
    </w:p>
    <w:p w:rsidR="004803BB" w:rsidRDefault="004803BB">
      <w:pPr>
        <w:pStyle w:val="ConsPlusNormal"/>
        <w:jc w:val="both"/>
      </w:pPr>
    </w:p>
    <w:p w:rsidR="004803BB" w:rsidRDefault="004803BB">
      <w:pPr>
        <w:pStyle w:val="ConsPlusTitle"/>
        <w:ind w:firstLine="540"/>
        <w:jc w:val="both"/>
        <w:outlineLvl w:val="0"/>
      </w:pPr>
      <w:r>
        <w:t>Статья 6. Единый реестр субъектов малого и среднего предпринимательства - получателей поддержки</w:t>
      </w:r>
    </w:p>
    <w:p w:rsidR="004803BB" w:rsidRDefault="004803BB">
      <w:pPr>
        <w:pStyle w:val="ConsPlusNormal"/>
        <w:ind w:firstLine="540"/>
        <w:jc w:val="both"/>
      </w:pPr>
      <w:r>
        <w:t xml:space="preserve">(в ред. </w:t>
      </w:r>
      <w:hyperlink r:id="rId31" w:history="1">
        <w:r>
          <w:rPr>
            <w:color w:val="0000FF"/>
          </w:rPr>
          <w:t>Закона</w:t>
        </w:r>
      </w:hyperlink>
      <w:r>
        <w:t xml:space="preserve"> Краснодарского края от 09.12.2019 N 4183-КЗ)</w:t>
      </w:r>
    </w:p>
    <w:p w:rsidR="004803BB" w:rsidRDefault="004803BB">
      <w:pPr>
        <w:pStyle w:val="ConsPlusNormal"/>
        <w:jc w:val="both"/>
      </w:pPr>
    </w:p>
    <w:p w:rsidR="004803BB" w:rsidRDefault="004803BB">
      <w:pPr>
        <w:pStyle w:val="ConsPlusNormal"/>
        <w:ind w:firstLine="540"/>
        <w:jc w:val="both"/>
      </w:pPr>
      <w:r>
        <w:t xml:space="preserve">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Краснодарского края, органами местного самоуправления, акционерным обществом "Федеральная корпорация по развитию малого и среднего предпринимательства", его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со </w:t>
      </w:r>
      <w:hyperlink r:id="rId32" w:history="1">
        <w:r>
          <w:rPr>
            <w:color w:val="0000FF"/>
          </w:rPr>
          <w:t>статьей 8</w:t>
        </w:r>
      </w:hyperlink>
      <w:r>
        <w:t xml:space="preserve"> Федерального закона </w:t>
      </w:r>
      <w:r>
        <w:lastRenderedPageBreak/>
        <w:t>от 24 июля 2007 года N 209-ФЗ "О развитии малого и среднего предпринимательства в Российской Федерации".</w:t>
      </w:r>
    </w:p>
    <w:p w:rsidR="004803BB" w:rsidRDefault="004803BB">
      <w:pPr>
        <w:pStyle w:val="ConsPlusNormal"/>
        <w:jc w:val="both"/>
      </w:pPr>
    </w:p>
    <w:p w:rsidR="004803BB" w:rsidRDefault="004803BB">
      <w:pPr>
        <w:pStyle w:val="ConsPlusTitle"/>
        <w:ind w:firstLine="540"/>
        <w:jc w:val="both"/>
        <w:outlineLvl w:val="0"/>
      </w:pPr>
      <w:r>
        <w:t>Статья 7. Государственная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803BB" w:rsidRDefault="004803BB">
      <w:pPr>
        <w:pStyle w:val="ConsPlusNormal"/>
        <w:jc w:val="both"/>
      </w:pPr>
    </w:p>
    <w:p w:rsidR="004803BB" w:rsidRDefault="004803BB">
      <w:pPr>
        <w:pStyle w:val="ConsPlusNormal"/>
        <w:ind w:firstLine="540"/>
        <w:jc w:val="both"/>
      </w:pPr>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а также иные формы поддержки в соответствии с законодательством Российской Федерации.</w:t>
      </w:r>
    </w:p>
    <w:p w:rsidR="004803BB" w:rsidRDefault="004803BB">
      <w:pPr>
        <w:pStyle w:val="ConsPlusNormal"/>
        <w:jc w:val="both"/>
      </w:pPr>
      <w:r>
        <w:t xml:space="preserve">(в ред. </w:t>
      </w:r>
      <w:hyperlink r:id="rId33" w:history="1">
        <w:r>
          <w:rPr>
            <w:color w:val="0000FF"/>
          </w:rPr>
          <w:t>Закона</w:t>
        </w:r>
      </w:hyperlink>
      <w:r>
        <w:t xml:space="preserve"> Краснодарского края от 08.06.2020 N 4302-КЗ)</w:t>
      </w:r>
    </w:p>
    <w:p w:rsidR="004803BB" w:rsidRDefault="004803BB">
      <w:pPr>
        <w:pStyle w:val="ConsPlusNormal"/>
        <w:spacing w:before="220"/>
        <w:ind w:firstLine="540"/>
        <w:jc w:val="both"/>
      </w:pPr>
      <w:r>
        <w:t>По решению главы администрации (губернатора) Краснодарского края могут создаваться организации, образующие инфраструктуру поддержки субъектов малого и среднего предпринимательства.</w:t>
      </w:r>
    </w:p>
    <w:p w:rsidR="004803BB" w:rsidRDefault="004803BB">
      <w:pPr>
        <w:pStyle w:val="ConsPlusNormal"/>
        <w:jc w:val="both"/>
      </w:pPr>
      <w:r>
        <w:t xml:space="preserve">(абзац введен </w:t>
      </w:r>
      <w:hyperlink r:id="rId34" w:history="1">
        <w:r>
          <w:rPr>
            <w:color w:val="0000FF"/>
          </w:rPr>
          <w:t>Законом</w:t>
        </w:r>
      </w:hyperlink>
      <w:r>
        <w:t xml:space="preserve"> Краснодарского края от 16.07.2013 N 2774-КЗ)</w:t>
      </w:r>
    </w:p>
    <w:p w:rsidR="004803BB" w:rsidRDefault="004803BB">
      <w:pPr>
        <w:pStyle w:val="ConsPlusNormal"/>
        <w:spacing w:before="220"/>
        <w:ind w:firstLine="540"/>
        <w:jc w:val="both"/>
      </w:pPr>
      <w:r>
        <w:t xml:space="preserve">Гарантийная поддержка субъектов малого и среднего предпринимательства, направленная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оказывается в порядке, предусмотренном </w:t>
      </w:r>
      <w:hyperlink r:id="rId35" w:history="1">
        <w:r>
          <w:rPr>
            <w:color w:val="0000FF"/>
          </w:rPr>
          <w:t>статьей 17(1)</w:t>
        </w:r>
      </w:hyperlink>
      <w:r>
        <w:t xml:space="preserve"> Федерального закона от 24 июля 2007 года N 209-ФЗ "О развитии малого и среднего предпринимательства в Российской Федерации".</w:t>
      </w:r>
    </w:p>
    <w:p w:rsidR="004803BB" w:rsidRDefault="004803BB">
      <w:pPr>
        <w:pStyle w:val="ConsPlusNormal"/>
        <w:jc w:val="both"/>
      </w:pPr>
      <w:r>
        <w:t xml:space="preserve">(абзац введен </w:t>
      </w:r>
      <w:hyperlink r:id="rId36" w:history="1">
        <w:r>
          <w:rPr>
            <w:color w:val="0000FF"/>
          </w:rPr>
          <w:t>Законом</w:t>
        </w:r>
      </w:hyperlink>
      <w:r>
        <w:t xml:space="preserve"> Краснодарского края от 08.06.2020 N 4302-КЗ)</w:t>
      </w:r>
    </w:p>
    <w:p w:rsidR="004803BB" w:rsidRDefault="004803BB">
      <w:pPr>
        <w:pStyle w:val="ConsPlusNormal"/>
        <w:jc w:val="both"/>
      </w:pPr>
    </w:p>
    <w:p w:rsidR="004803BB" w:rsidRDefault="004803BB">
      <w:pPr>
        <w:pStyle w:val="ConsPlusTitle"/>
        <w:ind w:firstLine="540"/>
        <w:jc w:val="both"/>
        <w:outlineLvl w:val="0"/>
      </w:pPr>
      <w:r>
        <w:t>Статья 7(1).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803BB" w:rsidRDefault="004803BB">
      <w:pPr>
        <w:pStyle w:val="ConsPlusNormal"/>
        <w:ind w:firstLine="540"/>
        <w:jc w:val="both"/>
      </w:pPr>
      <w:r>
        <w:t xml:space="preserve">(введена </w:t>
      </w:r>
      <w:hyperlink r:id="rId37" w:history="1">
        <w:r>
          <w:rPr>
            <w:color w:val="0000FF"/>
          </w:rPr>
          <w:t>Законом</w:t>
        </w:r>
      </w:hyperlink>
      <w:r>
        <w:t xml:space="preserve"> Краснодарского края от 05.10.2018 N 3879-КЗ)</w:t>
      </w:r>
    </w:p>
    <w:p w:rsidR="004803BB" w:rsidRDefault="004803BB">
      <w:pPr>
        <w:pStyle w:val="ConsPlusNormal"/>
        <w:jc w:val="both"/>
      </w:pPr>
    </w:p>
    <w:p w:rsidR="004803BB" w:rsidRDefault="004803BB">
      <w:pPr>
        <w:pStyle w:val="ConsPlusNormal"/>
        <w:ind w:firstLine="540"/>
        <w:jc w:val="both"/>
      </w:pPr>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38" w:history="1">
        <w:r>
          <w:rPr>
            <w:color w:val="0000FF"/>
          </w:rPr>
          <w:t>статье 15</w:t>
        </w:r>
      </w:hyperlink>
      <w:r>
        <w:t xml:space="preserve"> Федерального закона от 24 июля 2007 года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исполнительной власти Краснодарского края в виде передачи во владение и (или) в пользование государственного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Краснодарского края.</w:t>
      </w:r>
    </w:p>
    <w:p w:rsidR="004803BB" w:rsidRDefault="004803B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3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3BB" w:rsidRDefault="004803BB"/>
        </w:tc>
        <w:tc>
          <w:tcPr>
            <w:tcW w:w="113" w:type="dxa"/>
            <w:tcBorders>
              <w:top w:val="nil"/>
              <w:left w:val="nil"/>
              <w:bottom w:val="nil"/>
              <w:right w:val="nil"/>
            </w:tcBorders>
            <w:shd w:val="clear" w:color="auto" w:fill="F4F3F8"/>
            <w:tcMar>
              <w:top w:w="0" w:type="dxa"/>
              <w:left w:w="0" w:type="dxa"/>
              <w:bottom w:w="0" w:type="dxa"/>
              <w:right w:w="0" w:type="dxa"/>
            </w:tcMar>
          </w:tcPr>
          <w:p w:rsidR="004803BB" w:rsidRDefault="004803BB"/>
        </w:tc>
        <w:tc>
          <w:tcPr>
            <w:tcW w:w="0" w:type="auto"/>
            <w:tcBorders>
              <w:top w:val="nil"/>
              <w:left w:val="nil"/>
              <w:bottom w:val="nil"/>
              <w:right w:val="nil"/>
            </w:tcBorders>
            <w:shd w:val="clear" w:color="auto" w:fill="F4F3F8"/>
            <w:tcMar>
              <w:top w:w="113" w:type="dxa"/>
              <w:left w:w="0" w:type="dxa"/>
              <w:bottom w:w="113" w:type="dxa"/>
              <w:right w:w="0" w:type="dxa"/>
            </w:tcMar>
          </w:tcPr>
          <w:p w:rsidR="004803BB" w:rsidRDefault="004803BB">
            <w:pPr>
              <w:pStyle w:val="ConsPlusNormal"/>
              <w:jc w:val="both"/>
            </w:pPr>
            <w:r>
              <w:rPr>
                <w:color w:val="392C69"/>
              </w:rPr>
              <w:t xml:space="preserve">Положения ч. 2 ст. 7(1) (в ред. </w:t>
            </w:r>
            <w:hyperlink r:id="rId39" w:history="1">
              <w:r>
                <w:rPr>
                  <w:color w:val="0000FF"/>
                </w:rPr>
                <w:t>Закона</w:t>
              </w:r>
            </w:hyperlink>
            <w:r>
              <w:rPr>
                <w:color w:val="392C69"/>
              </w:rPr>
              <w:t xml:space="preserve"> Краснодарского края от 29.12.2020 N 4397-КЗ) </w:t>
            </w:r>
            <w:hyperlink r:id="rId40" w:history="1">
              <w:r>
                <w:rPr>
                  <w:color w:val="0000FF"/>
                </w:rPr>
                <w:t>применяются</w:t>
              </w:r>
            </w:hyperlink>
            <w:r>
              <w:rPr>
                <w:color w:val="392C69"/>
              </w:rPr>
              <w:t xml:space="preserve"> в течение срока проведения эксперимента, установленного Федеральным </w:t>
            </w:r>
            <w:hyperlink r:id="rId41" w:history="1">
              <w:r>
                <w:rPr>
                  <w:color w:val="0000FF"/>
                </w:rPr>
                <w:t>законом</w:t>
              </w:r>
            </w:hyperlink>
            <w:r>
              <w:rPr>
                <w:color w:val="392C69"/>
              </w:rPr>
              <w:t xml:space="preserve"> от 27.11.2018 N 422-ФЗ.</w:t>
            </w:r>
          </w:p>
        </w:tc>
        <w:tc>
          <w:tcPr>
            <w:tcW w:w="113" w:type="dxa"/>
            <w:tcBorders>
              <w:top w:val="nil"/>
              <w:left w:val="nil"/>
              <w:bottom w:val="nil"/>
              <w:right w:val="nil"/>
            </w:tcBorders>
            <w:shd w:val="clear" w:color="auto" w:fill="F4F3F8"/>
            <w:tcMar>
              <w:top w:w="0" w:type="dxa"/>
              <w:left w:w="0" w:type="dxa"/>
              <w:bottom w:w="0" w:type="dxa"/>
              <w:right w:w="0" w:type="dxa"/>
            </w:tcMar>
          </w:tcPr>
          <w:p w:rsidR="004803BB" w:rsidRDefault="004803BB"/>
        </w:tc>
      </w:tr>
    </w:tbl>
    <w:p w:rsidR="004803BB" w:rsidRDefault="004803BB">
      <w:pPr>
        <w:pStyle w:val="ConsPlusNormal"/>
        <w:spacing w:before="280"/>
        <w:ind w:firstLine="540"/>
        <w:jc w:val="both"/>
      </w:pPr>
      <w:r>
        <w:lastRenderedPageBreak/>
        <w:t xml:space="preserve">2. Указанные в </w:t>
      </w:r>
      <w:hyperlink r:id="rId42" w:history="1">
        <w:r>
          <w:rPr>
            <w:color w:val="0000FF"/>
          </w:rPr>
          <w:t>части 4.1 статьи 18</w:t>
        </w:r>
      </w:hyperlink>
      <w:r>
        <w:t xml:space="preserve"> Федерального закона от 24 июля 2007 года N 209-ФЗ "О развитии малого и среднего предпринимательства в Российской Федерации" порядок и условия предоставления в аренду государственного имущества, находящегося в государственной собственности Краснодарского края, сведения о котором внесены в перечень государственного имущества Краснодарского края,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устанавливаются нормативным правовым актом высшего исполнительного органа государственной власти Краснодарского края, подготовленным органом исполнительной власти Краснодарского края, осуществляющим функции по формированию и ведению перечня государственного имущества Краснодарского края,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во взаимодействии с уполномоченным органом исполнительной власти Краснодарского края по управлению и распоряжению имуществом и земельными ресурсами, находящимися в государственной собственности Краснодарского края.</w:t>
      </w:r>
    </w:p>
    <w:p w:rsidR="004803BB" w:rsidRDefault="004803BB">
      <w:pPr>
        <w:pStyle w:val="ConsPlusNormal"/>
        <w:jc w:val="both"/>
      </w:pPr>
      <w:r>
        <w:t xml:space="preserve">(в ред. </w:t>
      </w:r>
      <w:hyperlink r:id="rId43" w:history="1">
        <w:r>
          <w:rPr>
            <w:color w:val="0000FF"/>
          </w:rPr>
          <w:t>Закона</w:t>
        </w:r>
      </w:hyperlink>
      <w:r>
        <w:t xml:space="preserve"> Краснодарского края от 29.12.2020 N 4397-КЗ)</w:t>
      </w:r>
    </w:p>
    <w:p w:rsidR="004803BB" w:rsidRDefault="004803BB">
      <w:pPr>
        <w:pStyle w:val="ConsPlusNormal"/>
        <w:jc w:val="both"/>
      </w:pPr>
    </w:p>
    <w:p w:rsidR="004803BB" w:rsidRDefault="004803BB">
      <w:pPr>
        <w:pStyle w:val="ConsPlusTitle"/>
        <w:ind w:firstLine="540"/>
        <w:jc w:val="both"/>
        <w:outlineLvl w:val="0"/>
      </w:pPr>
      <w:r>
        <w:t>Статья 7(2). Поддержка субъектов малого и среднего предпринимательства, осуществляющих деятельность в сфере социального предпринимательства</w:t>
      </w:r>
    </w:p>
    <w:p w:rsidR="004803BB" w:rsidRDefault="004803BB">
      <w:pPr>
        <w:pStyle w:val="ConsPlusNormal"/>
        <w:ind w:firstLine="540"/>
        <w:jc w:val="both"/>
      </w:pPr>
      <w:r>
        <w:t xml:space="preserve">(введена </w:t>
      </w:r>
      <w:hyperlink r:id="rId44" w:history="1">
        <w:r>
          <w:rPr>
            <w:color w:val="0000FF"/>
          </w:rPr>
          <w:t>Законом</w:t>
        </w:r>
      </w:hyperlink>
      <w:r>
        <w:t xml:space="preserve"> Краснодарского края от 09.12.2019 N 4183-КЗ)</w:t>
      </w:r>
    </w:p>
    <w:p w:rsidR="004803BB" w:rsidRDefault="004803BB">
      <w:pPr>
        <w:pStyle w:val="ConsPlusNormal"/>
        <w:jc w:val="both"/>
      </w:pPr>
    </w:p>
    <w:p w:rsidR="004803BB" w:rsidRDefault="004803BB">
      <w:pPr>
        <w:pStyle w:val="ConsPlusNormal"/>
        <w:ind w:firstLine="540"/>
        <w:jc w:val="both"/>
      </w:pPr>
      <w:r>
        <w:t xml:space="preserve">Органы государственной власти Краснодарского края в соответствии с установленными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условиям, предусмотренным </w:t>
      </w:r>
      <w:hyperlink r:id="rId45" w:history="1">
        <w:r>
          <w:rPr>
            <w:color w:val="0000FF"/>
          </w:rPr>
          <w:t>частью 1 статьи 24(1)</w:t>
        </w:r>
      </w:hyperlink>
      <w:r>
        <w:t xml:space="preserve"> Федерального закона от 24 июля 2007 года N 209-ФЗ "О развитии малого и среднего предпринимательства в Российской Федерации".</w:t>
      </w:r>
    </w:p>
    <w:p w:rsidR="004803BB" w:rsidRDefault="004803BB">
      <w:pPr>
        <w:pStyle w:val="ConsPlusNormal"/>
        <w:jc w:val="both"/>
      </w:pPr>
    </w:p>
    <w:p w:rsidR="004803BB" w:rsidRDefault="004803BB">
      <w:pPr>
        <w:pStyle w:val="ConsPlusTitle"/>
        <w:ind w:firstLine="540"/>
        <w:jc w:val="both"/>
        <w:outlineLvl w:val="0"/>
      </w:pPr>
      <w:r>
        <w:t>Статья 7(3). Срок рассрочки оплаты приобретаемого арендуемого имущества</w:t>
      </w:r>
    </w:p>
    <w:p w:rsidR="004803BB" w:rsidRDefault="004803BB">
      <w:pPr>
        <w:pStyle w:val="ConsPlusNormal"/>
        <w:ind w:firstLine="540"/>
        <w:jc w:val="both"/>
      </w:pPr>
      <w:r>
        <w:t xml:space="preserve">(введена </w:t>
      </w:r>
      <w:hyperlink r:id="rId46" w:history="1">
        <w:r>
          <w:rPr>
            <w:color w:val="0000FF"/>
          </w:rPr>
          <w:t>Законом</w:t>
        </w:r>
      </w:hyperlink>
      <w:r>
        <w:t xml:space="preserve"> Краснодарского края от 10.03.2020 N 4226-КЗ)</w:t>
      </w:r>
    </w:p>
    <w:p w:rsidR="004803BB" w:rsidRDefault="004803BB">
      <w:pPr>
        <w:pStyle w:val="ConsPlusNormal"/>
        <w:jc w:val="both"/>
      </w:pPr>
    </w:p>
    <w:p w:rsidR="004803BB" w:rsidRDefault="004803BB">
      <w:pPr>
        <w:pStyle w:val="ConsPlusNormal"/>
        <w:ind w:firstLine="540"/>
        <w:jc w:val="both"/>
      </w:pPr>
      <w:r>
        <w:t xml:space="preserve">Срок рассрочки оплаты приобретаемого субъектами малого и среднего предпринимательства арендуемого имущества, находящегося в государственной собственности Краснодарского края, при реализации установленного Федеральным </w:t>
      </w:r>
      <w:hyperlink r:id="rId4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 находящегося в государственной собственности Краснодарского края, может составлять по выбору субъекта малого или среднего предпринимательства не менее пяти и не более семи лет.</w:t>
      </w:r>
    </w:p>
    <w:p w:rsidR="004803BB" w:rsidRDefault="004803BB">
      <w:pPr>
        <w:pStyle w:val="ConsPlusNormal"/>
        <w:jc w:val="both"/>
      </w:pPr>
    </w:p>
    <w:p w:rsidR="004803BB" w:rsidRDefault="004803BB">
      <w:pPr>
        <w:pStyle w:val="ConsPlusTitle"/>
        <w:ind w:firstLine="540"/>
        <w:jc w:val="both"/>
        <w:outlineLvl w:val="0"/>
      </w:pPr>
      <w:r>
        <w:t>Статья 7(4).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803BB" w:rsidRDefault="004803BB">
      <w:pPr>
        <w:pStyle w:val="ConsPlusNormal"/>
        <w:ind w:firstLine="540"/>
        <w:jc w:val="both"/>
      </w:pPr>
      <w:r>
        <w:t xml:space="preserve">(введена </w:t>
      </w:r>
      <w:hyperlink r:id="rId48" w:history="1">
        <w:r>
          <w:rPr>
            <w:color w:val="0000FF"/>
          </w:rPr>
          <w:t>Законом</w:t>
        </w:r>
      </w:hyperlink>
      <w:r>
        <w:t xml:space="preserve"> Краснодарского края от 22.07.2020 N 4330-КЗ)</w:t>
      </w:r>
    </w:p>
    <w:p w:rsidR="004803BB" w:rsidRDefault="004803BB">
      <w:pPr>
        <w:pStyle w:val="ConsPlusNormal"/>
        <w:jc w:val="both"/>
      </w:pPr>
    </w:p>
    <w:p w:rsidR="004803BB" w:rsidRDefault="004803BB">
      <w:pPr>
        <w:pStyle w:val="ConsPlusNormal"/>
        <w:ind w:firstLine="540"/>
        <w:jc w:val="both"/>
      </w:pPr>
      <w:bookmarkStart w:id="0" w:name="P104"/>
      <w:bookmarkEnd w:id="0"/>
      <w:r>
        <w:t xml:space="preserve">1. Условия и порядок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устанавливаются нормативными правовыми актами Краснодарского </w:t>
      </w:r>
      <w:r>
        <w:lastRenderedPageBreak/>
        <w:t>края, принимаемыми в целях реализации государственных программ (подпрограмм) Краснодарского края в области развития малого и среднего предпринимательства.</w:t>
      </w:r>
    </w:p>
    <w:p w:rsidR="004803BB" w:rsidRDefault="004803BB">
      <w:pPr>
        <w:pStyle w:val="ConsPlusNormal"/>
        <w:spacing w:before="220"/>
        <w:ind w:firstLine="540"/>
        <w:jc w:val="both"/>
      </w:pPr>
      <w:r>
        <w:t xml:space="preserve">2. Органы государственной власти Краснодарского края наряду с формами поддержки, предусмотренными Федеральным </w:t>
      </w:r>
      <w:hyperlink r:id="rId49" w:history="1">
        <w:r>
          <w:rPr>
            <w:color w:val="0000FF"/>
          </w:rPr>
          <w:t>законом</w:t>
        </w:r>
      </w:hyperlink>
      <w:r>
        <w:t xml:space="preserve"> от 24 июля 2007 года N 209-ФЗ "О развитии малого и среднего предпринимательства в Российской Федерации", вправе самостоятельно оказывать физическим лицам, указанным в </w:t>
      </w:r>
      <w:hyperlink w:anchor="P104" w:history="1">
        <w:r>
          <w:rPr>
            <w:color w:val="0000FF"/>
          </w:rPr>
          <w:t>части 1</w:t>
        </w:r>
      </w:hyperlink>
      <w:r>
        <w:t xml:space="preserve"> настоящей статьи, иные формы поддержки за счет средств краевого бюджета.</w:t>
      </w:r>
    </w:p>
    <w:p w:rsidR="004803BB" w:rsidRDefault="004803BB">
      <w:pPr>
        <w:pStyle w:val="ConsPlusNormal"/>
        <w:jc w:val="both"/>
      </w:pPr>
    </w:p>
    <w:p w:rsidR="004803BB" w:rsidRDefault="004803BB">
      <w:pPr>
        <w:pStyle w:val="ConsPlusTitle"/>
        <w:ind w:firstLine="540"/>
        <w:jc w:val="both"/>
        <w:outlineLvl w:val="0"/>
      </w:pPr>
      <w:r>
        <w:t>Статья 8. Государственные программы (подпрограммы) Краснодарского края в области развития малого и среднего предпринимательства</w:t>
      </w:r>
    </w:p>
    <w:p w:rsidR="004803BB" w:rsidRDefault="004803BB">
      <w:pPr>
        <w:pStyle w:val="ConsPlusNormal"/>
        <w:jc w:val="both"/>
      </w:pPr>
      <w:r>
        <w:t xml:space="preserve">(в ред. Законов Краснодарского края от 01.11.2013 </w:t>
      </w:r>
      <w:hyperlink r:id="rId50" w:history="1">
        <w:r>
          <w:rPr>
            <w:color w:val="0000FF"/>
          </w:rPr>
          <w:t>N 2812-КЗ</w:t>
        </w:r>
      </w:hyperlink>
      <w:r>
        <w:t xml:space="preserve">, от 04.04.2016 </w:t>
      </w:r>
      <w:hyperlink r:id="rId51" w:history="1">
        <w:r>
          <w:rPr>
            <w:color w:val="0000FF"/>
          </w:rPr>
          <w:t>N 3371-КЗ</w:t>
        </w:r>
      </w:hyperlink>
      <w:r>
        <w:t>)</w:t>
      </w:r>
    </w:p>
    <w:p w:rsidR="004803BB" w:rsidRDefault="004803BB">
      <w:pPr>
        <w:pStyle w:val="ConsPlusNormal"/>
        <w:jc w:val="both"/>
      </w:pPr>
    </w:p>
    <w:p w:rsidR="004803BB" w:rsidRDefault="004803BB">
      <w:pPr>
        <w:pStyle w:val="ConsPlusNormal"/>
        <w:ind w:firstLine="540"/>
        <w:jc w:val="both"/>
      </w:pPr>
      <w:bookmarkStart w:id="1" w:name="P110"/>
      <w:bookmarkEnd w:id="1"/>
      <w:r>
        <w:t>1. В государственных программах (подпрограммах) Краснодарского края в области развития малого и среднего предпринимательства определяются перечни мероприятий, направленных на достижение целей государственной политики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Краснодарском крае, с указанием объема и источников их финансирования, результативности деятельности органов государственной власти Краснодарского края, ответственных за реализацию указанных мероприятий.</w:t>
      </w:r>
    </w:p>
    <w:p w:rsidR="004803BB" w:rsidRDefault="004803BB">
      <w:pPr>
        <w:pStyle w:val="ConsPlusNormal"/>
        <w:jc w:val="both"/>
      </w:pPr>
      <w:r>
        <w:t xml:space="preserve">(в ред. Законов Краснодарского края от 01.11.2013 </w:t>
      </w:r>
      <w:hyperlink r:id="rId52" w:history="1">
        <w:r>
          <w:rPr>
            <w:color w:val="0000FF"/>
          </w:rPr>
          <w:t>N 2812-КЗ</w:t>
        </w:r>
      </w:hyperlink>
      <w:r>
        <w:t xml:space="preserve">, от 04.04.2016 </w:t>
      </w:r>
      <w:hyperlink r:id="rId53" w:history="1">
        <w:r>
          <w:rPr>
            <w:color w:val="0000FF"/>
          </w:rPr>
          <w:t>N 3371-КЗ</w:t>
        </w:r>
      </w:hyperlink>
      <w:r>
        <w:t xml:space="preserve">, от 22.07.2020 </w:t>
      </w:r>
      <w:hyperlink r:id="rId54" w:history="1">
        <w:r>
          <w:rPr>
            <w:color w:val="0000FF"/>
          </w:rPr>
          <w:t>N 4330-КЗ</w:t>
        </w:r>
      </w:hyperlink>
      <w:r>
        <w:t>)</w:t>
      </w:r>
    </w:p>
    <w:p w:rsidR="004803BB" w:rsidRDefault="004803BB">
      <w:pPr>
        <w:pStyle w:val="ConsPlusNormal"/>
        <w:spacing w:before="220"/>
        <w:ind w:firstLine="540"/>
        <w:jc w:val="both"/>
      </w:pPr>
      <w:r>
        <w:t xml:space="preserve">1(1). Мероприятия по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 включаются в государственные программы (подпрограммы), указанные в </w:t>
      </w:r>
      <w:hyperlink w:anchor="P110" w:history="1">
        <w:r>
          <w:rPr>
            <w:color w:val="0000FF"/>
          </w:rPr>
          <w:t>части 1</w:t>
        </w:r>
      </w:hyperlink>
      <w:r>
        <w:t xml:space="preserve"> настоящей статьи.</w:t>
      </w:r>
    </w:p>
    <w:p w:rsidR="004803BB" w:rsidRDefault="004803BB">
      <w:pPr>
        <w:pStyle w:val="ConsPlusNormal"/>
        <w:jc w:val="both"/>
      </w:pPr>
      <w:r>
        <w:t xml:space="preserve">(часть 1(1) введена </w:t>
      </w:r>
      <w:hyperlink r:id="rId55" w:history="1">
        <w:r>
          <w:rPr>
            <w:color w:val="0000FF"/>
          </w:rPr>
          <w:t>Законом</w:t>
        </w:r>
      </w:hyperlink>
      <w:r>
        <w:t xml:space="preserve"> Краснодарского края от 22.07.2020 N 4330-КЗ)</w:t>
      </w:r>
    </w:p>
    <w:p w:rsidR="004803BB" w:rsidRDefault="004803BB">
      <w:pPr>
        <w:pStyle w:val="ConsPlusNormal"/>
        <w:spacing w:before="220"/>
        <w:ind w:firstLine="540"/>
        <w:jc w:val="both"/>
      </w:pPr>
      <w:r>
        <w:t>2. Разработка, утверждение и реализация государственных программ (подпрограмм) Краснодарского края в области развития малого и среднего предпринимательства осуществляется в соответствии с законодательством Краснодарского края.</w:t>
      </w:r>
    </w:p>
    <w:p w:rsidR="004803BB" w:rsidRDefault="004803BB">
      <w:pPr>
        <w:pStyle w:val="ConsPlusNormal"/>
        <w:jc w:val="both"/>
      </w:pPr>
      <w:r>
        <w:t xml:space="preserve">(в ред. Законов Краснодарского края от 01.11.2013 </w:t>
      </w:r>
      <w:hyperlink r:id="rId56" w:history="1">
        <w:r>
          <w:rPr>
            <w:color w:val="0000FF"/>
          </w:rPr>
          <w:t>N 2812-КЗ</w:t>
        </w:r>
      </w:hyperlink>
      <w:r>
        <w:t xml:space="preserve">, от 04.04.2016 </w:t>
      </w:r>
      <w:hyperlink r:id="rId57" w:history="1">
        <w:r>
          <w:rPr>
            <w:color w:val="0000FF"/>
          </w:rPr>
          <w:t>N 3371-КЗ</w:t>
        </w:r>
      </w:hyperlink>
      <w:r>
        <w:t>)</w:t>
      </w:r>
    </w:p>
    <w:p w:rsidR="004803BB" w:rsidRDefault="004803BB">
      <w:pPr>
        <w:pStyle w:val="ConsPlusNormal"/>
        <w:jc w:val="both"/>
      </w:pPr>
    </w:p>
    <w:p w:rsidR="004803BB" w:rsidRDefault="004803BB">
      <w:pPr>
        <w:pStyle w:val="ConsPlusTitle"/>
        <w:ind w:firstLine="540"/>
        <w:jc w:val="both"/>
        <w:outlineLvl w:val="0"/>
      </w:pPr>
      <w:r>
        <w:t>Статья 9. Заключительные положения</w:t>
      </w:r>
    </w:p>
    <w:p w:rsidR="004803BB" w:rsidRDefault="004803BB">
      <w:pPr>
        <w:pStyle w:val="ConsPlusNormal"/>
        <w:jc w:val="both"/>
      </w:pPr>
    </w:p>
    <w:p w:rsidR="004803BB" w:rsidRDefault="004803BB">
      <w:pPr>
        <w:pStyle w:val="ConsPlusNormal"/>
        <w:ind w:firstLine="540"/>
        <w:jc w:val="both"/>
      </w:pPr>
      <w:r>
        <w:t>1. Настоящий Закон вступает в силу по истечении 10 дней после дня его официального опубликования.</w:t>
      </w:r>
    </w:p>
    <w:p w:rsidR="004803BB" w:rsidRDefault="004803BB">
      <w:pPr>
        <w:pStyle w:val="ConsPlusNormal"/>
        <w:spacing w:before="220"/>
        <w:ind w:firstLine="540"/>
        <w:jc w:val="both"/>
      </w:pPr>
      <w:r>
        <w:t>2. Со дня вступления в силу настоящего Закона признать утратившими силу:</w:t>
      </w:r>
    </w:p>
    <w:p w:rsidR="004803BB" w:rsidRDefault="004803BB">
      <w:pPr>
        <w:pStyle w:val="ConsPlusNormal"/>
        <w:spacing w:before="220"/>
        <w:ind w:firstLine="540"/>
        <w:jc w:val="both"/>
      </w:pPr>
      <w:r>
        <w:t xml:space="preserve">1) </w:t>
      </w:r>
      <w:hyperlink r:id="rId58" w:history="1">
        <w:r>
          <w:rPr>
            <w:color w:val="0000FF"/>
          </w:rPr>
          <w:t>Закон</w:t>
        </w:r>
      </w:hyperlink>
      <w:r>
        <w:t xml:space="preserve"> Краснодарского края от 23 июля 2003 года N 604-КЗ "О государственной поддержке малого предпринимательства на территории Краснодарского края";</w:t>
      </w:r>
    </w:p>
    <w:p w:rsidR="004803BB" w:rsidRDefault="004803BB">
      <w:pPr>
        <w:pStyle w:val="ConsPlusNormal"/>
        <w:spacing w:before="220"/>
        <w:ind w:firstLine="540"/>
        <w:jc w:val="both"/>
      </w:pPr>
      <w:r>
        <w:t xml:space="preserve">2) </w:t>
      </w:r>
      <w:hyperlink r:id="rId59" w:history="1">
        <w:r>
          <w:rPr>
            <w:color w:val="0000FF"/>
          </w:rPr>
          <w:t>Закон</w:t>
        </w:r>
      </w:hyperlink>
      <w:r>
        <w:t xml:space="preserve"> Краснодарского края от 29 декабря 2004 года N 823-КЗ "О внесении изменений в Закон Краснодарского края "О государственной поддержке малого предпринимательства на территории Краснодарского края";</w:t>
      </w:r>
    </w:p>
    <w:p w:rsidR="004803BB" w:rsidRDefault="004803BB">
      <w:pPr>
        <w:pStyle w:val="ConsPlusNormal"/>
        <w:spacing w:before="220"/>
        <w:ind w:firstLine="540"/>
        <w:jc w:val="both"/>
      </w:pPr>
      <w:r>
        <w:t xml:space="preserve">3) </w:t>
      </w:r>
      <w:hyperlink r:id="rId60" w:history="1">
        <w:r>
          <w:rPr>
            <w:color w:val="0000FF"/>
          </w:rPr>
          <w:t>Закон</w:t>
        </w:r>
      </w:hyperlink>
      <w:r>
        <w:t xml:space="preserve"> Краснодарского края от 25 апреля 2006 года N 1022-КЗ "О внесении изменения в статью 9 Закона Краснодарского края "О государственной поддержке малого предпринимательства на территории Краснодарского края".</w:t>
      </w:r>
    </w:p>
    <w:p w:rsidR="004803BB" w:rsidRDefault="004803BB">
      <w:pPr>
        <w:pStyle w:val="ConsPlusNormal"/>
        <w:spacing w:before="220"/>
        <w:ind w:firstLine="540"/>
        <w:jc w:val="both"/>
      </w:pPr>
      <w:r>
        <w:t>3. Администрации Краснодарского края привести свои нормативные правовые акты в соответствие с настоящим Законом.</w:t>
      </w:r>
    </w:p>
    <w:p w:rsidR="004803BB" w:rsidRDefault="004803BB">
      <w:pPr>
        <w:pStyle w:val="ConsPlusNormal"/>
        <w:jc w:val="both"/>
      </w:pPr>
    </w:p>
    <w:p w:rsidR="004803BB" w:rsidRDefault="004803BB">
      <w:pPr>
        <w:pStyle w:val="ConsPlusNormal"/>
        <w:jc w:val="right"/>
      </w:pPr>
      <w:r>
        <w:lastRenderedPageBreak/>
        <w:t>Глава администрации</w:t>
      </w:r>
    </w:p>
    <w:p w:rsidR="004803BB" w:rsidRDefault="004803BB">
      <w:pPr>
        <w:pStyle w:val="ConsPlusNormal"/>
        <w:jc w:val="right"/>
      </w:pPr>
      <w:r>
        <w:t>Краснодарского края</w:t>
      </w:r>
    </w:p>
    <w:p w:rsidR="004803BB" w:rsidRDefault="004803BB">
      <w:pPr>
        <w:pStyle w:val="ConsPlusNormal"/>
        <w:jc w:val="right"/>
      </w:pPr>
      <w:r>
        <w:t>А.Н.ТКАЧЕВ</w:t>
      </w:r>
    </w:p>
    <w:p w:rsidR="004803BB" w:rsidRDefault="004803BB">
      <w:pPr>
        <w:pStyle w:val="ConsPlusNormal"/>
      </w:pPr>
      <w:r>
        <w:t>г. Краснодар</w:t>
      </w:r>
    </w:p>
    <w:p w:rsidR="004803BB" w:rsidRDefault="004803BB">
      <w:pPr>
        <w:pStyle w:val="ConsPlusNormal"/>
        <w:spacing w:before="220"/>
      </w:pPr>
      <w:r>
        <w:t>4 апреля 2008 года</w:t>
      </w:r>
    </w:p>
    <w:p w:rsidR="004803BB" w:rsidRDefault="004803BB">
      <w:pPr>
        <w:pStyle w:val="ConsPlusNormal"/>
        <w:spacing w:before="220"/>
      </w:pPr>
      <w:r>
        <w:t>N 1448-КЗ</w:t>
      </w:r>
    </w:p>
    <w:p w:rsidR="004803BB" w:rsidRDefault="004803BB">
      <w:pPr>
        <w:pStyle w:val="ConsPlusNormal"/>
        <w:jc w:val="both"/>
      </w:pPr>
    </w:p>
    <w:p w:rsidR="004803BB" w:rsidRDefault="004803BB">
      <w:pPr>
        <w:pStyle w:val="ConsPlusNormal"/>
        <w:jc w:val="both"/>
      </w:pPr>
    </w:p>
    <w:p w:rsidR="004803BB" w:rsidRDefault="004803BB">
      <w:pPr>
        <w:pStyle w:val="ConsPlusNormal"/>
        <w:pBdr>
          <w:top w:val="single" w:sz="6" w:space="0" w:color="auto"/>
        </w:pBdr>
        <w:spacing w:before="100" w:after="100"/>
        <w:jc w:val="both"/>
        <w:rPr>
          <w:sz w:val="2"/>
          <w:szCs w:val="2"/>
        </w:rPr>
      </w:pPr>
    </w:p>
    <w:p w:rsidR="00DE6486" w:rsidRDefault="00DE6486">
      <w:bookmarkStart w:id="2" w:name="_GoBack"/>
      <w:bookmarkEnd w:id="2"/>
    </w:p>
    <w:sectPr w:rsidR="00DE6486" w:rsidSect="00183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BB"/>
    <w:rsid w:val="004803BB"/>
    <w:rsid w:val="00DE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2E2B5-0CC3-4342-82FF-D98159C5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3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03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03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E21CFAA92AFB381314ACC953FD2EA0E4F68821F74191A5984CFFE95726B55A33FD77AD5A18ACBFAD97E4D23F7AA28A277E79332EEDD4B00322CA5336f1P" TargetMode="External"/><Relationship Id="rId18" Type="http://schemas.openxmlformats.org/officeDocument/2006/relationships/hyperlink" Target="consultantplus://offline/ref=B9E21CFAA92AFB381314ACC953FD2EA0E4F68821F44890A3974EFFE95726B55A33FD77AD4818F4B3AF90FAD2306FF4DB6132fAP" TargetMode="External"/><Relationship Id="rId26" Type="http://schemas.openxmlformats.org/officeDocument/2006/relationships/hyperlink" Target="consultantplus://offline/ref=B9E21CFAA92AFB381314ACC953FD2EA0E4F68821F74D92A2944DFFE95726B55A33FD77AD5A18ACBFAD97E4D23F7AA28A277E79332EEDD4B00322CA5336f1P" TargetMode="External"/><Relationship Id="rId39" Type="http://schemas.openxmlformats.org/officeDocument/2006/relationships/hyperlink" Target="consultantplus://offline/ref=B9E21CFAA92AFB381314ACC953FD2EA0E4F68821F7419AA29244FFE95726B55A33FD77AD5A18ACBFAD97E4D23F7AA28A277E79332EEDD4B00322CA5336f1P" TargetMode="External"/><Relationship Id="rId21" Type="http://schemas.openxmlformats.org/officeDocument/2006/relationships/hyperlink" Target="consultantplus://offline/ref=B9E21CFAA92AFB381314B2C4459171AAE0F5DF2EF44E98F2CC19F9BE0876B30F73BD71F81055AAEAFCD3B1DF3576E8DB643576312B3Ff2P" TargetMode="External"/><Relationship Id="rId34" Type="http://schemas.openxmlformats.org/officeDocument/2006/relationships/hyperlink" Target="consultantplus://offline/ref=B9E21CFAA92AFB381314ACC953FD2EA0E4F68821F74991A6954AFFE95726B55A33FD77AD5A18ACBFAD97E4D23F7AA28A277E79332EEDD4B00322CA5336f1P" TargetMode="External"/><Relationship Id="rId42" Type="http://schemas.openxmlformats.org/officeDocument/2006/relationships/hyperlink" Target="consultantplus://offline/ref=B9E21CFAA92AFB381314B2C4459171AAE0F5DF2EF44E98F2CC19F9BE0876B30F73BD71F8195CA2B8AF9CB0837324FBD96435743637F1D4B531fCP" TargetMode="External"/><Relationship Id="rId47" Type="http://schemas.openxmlformats.org/officeDocument/2006/relationships/hyperlink" Target="consultantplus://offline/ref=B9E21CFAA92AFB381314B2C4459171AAE0F8D229F44B98F2CC19F9BE0876B30F61BD29F41B5BBFBEAA89E6D23537f0P" TargetMode="External"/><Relationship Id="rId50" Type="http://schemas.openxmlformats.org/officeDocument/2006/relationships/hyperlink" Target="consultantplus://offline/ref=B9E21CFAA92AFB381314ACC953FD2EA0E4F68821F44890A3994BFFE95726B55A33FD77AD5A18ACBFAD97E4DB3F7AA28A277E79332EEDD4B00322CA5336f1P" TargetMode="External"/><Relationship Id="rId55" Type="http://schemas.openxmlformats.org/officeDocument/2006/relationships/hyperlink" Target="consultantplus://offline/ref=B9E21CFAA92AFB381314ACC953FD2EA0E4F68821F74190A29748FFE95726B55A33FD77AD5A18ACBFAD97E4D3327AA28A277E79332EEDD4B00322CA5336f1P" TargetMode="External"/><Relationship Id="rId7" Type="http://schemas.openxmlformats.org/officeDocument/2006/relationships/hyperlink" Target="consultantplus://offline/ref=B9E21CFAA92AFB381314ACC953FD2EA0E4F68821F74C94A49044FFE95726B55A33FD77AD5A18ACBFAD97E4D23F7AA28A277E79332EEDD4B00322CA5336f1P" TargetMode="External"/><Relationship Id="rId2" Type="http://schemas.openxmlformats.org/officeDocument/2006/relationships/settings" Target="settings.xml"/><Relationship Id="rId16" Type="http://schemas.openxmlformats.org/officeDocument/2006/relationships/hyperlink" Target="consultantplus://offline/ref=B9E21CFAA92AFB381314B2C4459171AAE1F5D129FD1ECFF09D4CF7BB0026E91F65F47EFE075CA6A0AF97E63Df3P" TargetMode="External"/><Relationship Id="rId20" Type="http://schemas.openxmlformats.org/officeDocument/2006/relationships/hyperlink" Target="consultantplus://offline/ref=B9E21CFAA92AFB381314ACC953FD2EA0E4F68821F74C94A49044FFE95726B55A33FD77AD5A18ACBFAD97E4D23E7AA28A277E79332EEDD4B00322CA5336f1P" TargetMode="External"/><Relationship Id="rId29" Type="http://schemas.openxmlformats.org/officeDocument/2006/relationships/hyperlink" Target="consultantplus://offline/ref=B9E21CFAA92AFB381314B2C4459171AAE0F5DF2EF44E98F2CC19F9BE0876B30F61BD29F41B5BBFBEAA89E6D23537f0P" TargetMode="External"/><Relationship Id="rId41" Type="http://schemas.openxmlformats.org/officeDocument/2006/relationships/hyperlink" Target="consultantplus://offline/ref=B9E21CFAA92AFB381314B2C4459171AAE0F8D229F24B98F2CC19F9BE0876B30F61BD29F41B5BBFBEAA89E6D23537f0P" TargetMode="External"/><Relationship Id="rId54" Type="http://schemas.openxmlformats.org/officeDocument/2006/relationships/hyperlink" Target="consultantplus://offline/ref=B9E21CFAA92AFB381314ACC953FD2EA0E4F68821F74190A29748FFE95726B55A33FD77AD5A18ACBFAD97E4D3337AA28A277E79332EEDD4B00322CA5336f1P"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9E21CFAA92AFB381314ACC953FD2EA0E4F68821F44890A3994BFFE95726B55A33FD77AD5A18ACBFAD97E4DB337AA28A277E79332EEDD4B00322CA5336f1P" TargetMode="External"/><Relationship Id="rId11" Type="http://schemas.openxmlformats.org/officeDocument/2006/relationships/hyperlink" Target="consultantplus://offline/ref=B9E21CFAA92AFB381314ACC953FD2EA0E4F68821F74096A6994EFFE95726B55A33FD77AD5A18ACBFAD97E4D23F7AA28A277E79332EEDD4B00322CA5336f1P" TargetMode="External"/><Relationship Id="rId24" Type="http://schemas.openxmlformats.org/officeDocument/2006/relationships/hyperlink" Target="consultantplus://offline/ref=B9E21CFAA92AFB381314ACC953FD2EA0E4F68821F74C94A49044FFE95726B55A33FD77AD5A18ACBFAD97E4D3337AA28A277E79332EEDD4B00322CA5336f1P" TargetMode="External"/><Relationship Id="rId32" Type="http://schemas.openxmlformats.org/officeDocument/2006/relationships/hyperlink" Target="consultantplus://offline/ref=B9E21CFAA92AFB381314B2C4459171AAE0F5DF2EF44E98F2CC19F9BE0876B30F73BD71F8195CA1B8A89CB0837324FBD96435743637F1D4B531fCP" TargetMode="External"/><Relationship Id="rId37" Type="http://schemas.openxmlformats.org/officeDocument/2006/relationships/hyperlink" Target="consultantplus://offline/ref=B9E21CFAA92AFB381314ACC953FD2EA0E4F68821F74E9AA19745FFE95726B55A33FD77AD5A18ACBFAD97E4D3367AA28A277E79332EEDD4B00322CA5336f1P" TargetMode="External"/><Relationship Id="rId40" Type="http://schemas.openxmlformats.org/officeDocument/2006/relationships/hyperlink" Target="consultantplus://offline/ref=B9E21CFAA92AFB381314ACC953FD2EA0E4F68821F7419AA29244FFE95726B55A33FD77AD5A18ACBFAD97E4D3367AA28A277E79332EEDD4B00322CA5336f1P" TargetMode="External"/><Relationship Id="rId45" Type="http://schemas.openxmlformats.org/officeDocument/2006/relationships/hyperlink" Target="consultantplus://offline/ref=B9E21CFAA92AFB381314B2C4459171AAE0F5DF2EF44E98F2CC19F9BE0876B30F73BD71F81055AAEAFCD3B1DF3576E8DB643576312B3Ff2P" TargetMode="External"/><Relationship Id="rId53" Type="http://schemas.openxmlformats.org/officeDocument/2006/relationships/hyperlink" Target="consultantplus://offline/ref=B9E21CFAA92AFB381314ACC953FD2EA0E4F68821F74C94A49044FFE95726B55A33FD77AD5A18ACBFAD97E4D33F7AA28A277E79332EEDD4B00322CA5336f1P" TargetMode="External"/><Relationship Id="rId58" Type="http://schemas.openxmlformats.org/officeDocument/2006/relationships/hyperlink" Target="consultantplus://offline/ref=B9E21CFAA92AFB381314ACC953FD2EA0E4F68821F44D93AD9846A2E35F7FB95834F228A85D09ACBCAA89E4D52973F6D936f2P" TargetMode="External"/><Relationship Id="rId5" Type="http://schemas.openxmlformats.org/officeDocument/2006/relationships/hyperlink" Target="consultantplus://offline/ref=B9E21CFAA92AFB381314ACC953FD2EA0E4F68821F74991A6954AFFE95726B55A33FD77AD5A18ACBFAD97E4D23F7AA28A277E79332EEDD4B00322CA5336f1P" TargetMode="External"/><Relationship Id="rId15" Type="http://schemas.openxmlformats.org/officeDocument/2006/relationships/hyperlink" Target="consultantplus://offline/ref=B9E21CFAA92AFB381314ACC953FD2EA0E4F68821F7419AA29244FFE95726B55A33FD77AD5A18ACBFAD97E4D23F7AA28A277E79332EEDD4B00322CA5336f1P" TargetMode="External"/><Relationship Id="rId23" Type="http://schemas.openxmlformats.org/officeDocument/2006/relationships/hyperlink" Target="consultantplus://offline/ref=B9E21CFAA92AFB381314ACC953FD2EA0E4F68821F74C94A49044FFE95726B55A33FD77AD5A18ACBFAD97E4D3357AA28A277E79332EEDD4B00322CA5336f1P" TargetMode="External"/><Relationship Id="rId28" Type="http://schemas.openxmlformats.org/officeDocument/2006/relationships/hyperlink" Target="consultantplus://offline/ref=B9E21CFAA92AFB381314ACC953FD2EA0E4F68821F74D92A2944DFFE95726B55A33FD77AD5A18ACBFAD97E4D3377AA28A277E79332EEDD4B00322CA5336f1P" TargetMode="External"/><Relationship Id="rId36" Type="http://schemas.openxmlformats.org/officeDocument/2006/relationships/hyperlink" Target="consultantplus://offline/ref=B9E21CFAA92AFB381314ACC953FD2EA0E4F68821F74191A5984CFFE95726B55A33FD77AD5A18ACBFAD97E4D3377AA28A277E79332EEDD4B00322CA5336f1P" TargetMode="External"/><Relationship Id="rId49" Type="http://schemas.openxmlformats.org/officeDocument/2006/relationships/hyperlink" Target="consultantplus://offline/ref=B9E21CFAA92AFB381314B2C4459171AAE0F5DF2EF44E98F2CC19F9BE0876B30F61BD29F41B5BBFBEAA89E6D23537f0P" TargetMode="External"/><Relationship Id="rId57" Type="http://schemas.openxmlformats.org/officeDocument/2006/relationships/hyperlink" Target="consultantplus://offline/ref=B9E21CFAA92AFB381314ACC953FD2EA0E4F68821F74C94A49044FFE95726B55A33FD77AD5A18ACBFAD97E4D33E7AA28A277E79332EEDD4B00322CA5336f1P" TargetMode="External"/><Relationship Id="rId61" Type="http://schemas.openxmlformats.org/officeDocument/2006/relationships/fontTable" Target="fontTable.xml"/><Relationship Id="rId10" Type="http://schemas.openxmlformats.org/officeDocument/2006/relationships/hyperlink" Target="consultantplus://offline/ref=B9E21CFAA92AFB381314ACC953FD2EA0E4F68821F74F93A19145FFE95726B55A33FD77AD5A18ACBFAD97E4D23F7AA28A277E79332EEDD4B00322CA5336f1P" TargetMode="External"/><Relationship Id="rId19" Type="http://schemas.openxmlformats.org/officeDocument/2006/relationships/hyperlink" Target="consultantplus://offline/ref=B9E21CFAA92AFB381314ACC953FD2EA0E4F68821F74F93A19145FFE95726B55A33FD77AD5A18ACBFAD97E4D23F7AA28A277E79332EEDD4B00322CA5336f1P" TargetMode="External"/><Relationship Id="rId31" Type="http://schemas.openxmlformats.org/officeDocument/2006/relationships/hyperlink" Target="consultantplus://offline/ref=B9E21CFAA92AFB381314ACC953FD2EA0E4F68821F74096A6994EFFE95726B55A33FD77AD5A18ACBFAD97E4D3367AA28A277E79332EEDD4B00322CA5336f1P" TargetMode="External"/><Relationship Id="rId44" Type="http://schemas.openxmlformats.org/officeDocument/2006/relationships/hyperlink" Target="consultantplus://offline/ref=B9E21CFAA92AFB381314ACC953FD2EA0E4F68821F74096A6994EFFE95726B55A33FD77AD5A18ACBFAD97E4D3337AA28A277E79332EEDD4B00322CA5336f1P" TargetMode="External"/><Relationship Id="rId52" Type="http://schemas.openxmlformats.org/officeDocument/2006/relationships/hyperlink" Target="consultantplus://offline/ref=B9E21CFAA92AFB381314ACC953FD2EA0E4F68821F44890A3994BFFE95726B55A33FD77AD5A18ACBFAD97E4DB3E7AA28A277E79332EEDD4B00322CA5336f1P" TargetMode="External"/><Relationship Id="rId60" Type="http://schemas.openxmlformats.org/officeDocument/2006/relationships/hyperlink" Target="consultantplus://offline/ref=B9E21CFAA92AFB381314ACC953FD2EA0E4F68821F44D93A19046A2E35F7FB95834F228A85D09ACBCAA89E4D52973F6D936f2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E21CFAA92AFB381314ACC953FD2EA0E4F68821F74E9AA19745FFE95726B55A33FD77AD5A18ACBFAD97E4D23F7AA28A277E79332EEDD4B00322CA5336f1P" TargetMode="External"/><Relationship Id="rId14" Type="http://schemas.openxmlformats.org/officeDocument/2006/relationships/hyperlink" Target="consultantplus://offline/ref=B9E21CFAA92AFB381314ACC953FD2EA0E4F68821F74190A29748FFE95726B55A33FD77AD5A18ACBFAD97E4D23F7AA28A277E79332EEDD4B00322CA5336f1P" TargetMode="External"/><Relationship Id="rId22" Type="http://schemas.openxmlformats.org/officeDocument/2006/relationships/hyperlink" Target="consultantplus://offline/ref=B9E21CFAA92AFB381314ACC953FD2EA0E4F68821F74096A6994EFFE95726B55A33FD77AD5A18ACBFAD97E4D23E7AA28A277E79332EEDD4B00322CA5336f1P" TargetMode="External"/><Relationship Id="rId27" Type="http://schemas.openxmlformats.org/officeDocument/2006/relationships/hyperlink" Target="consultantplus://offline/ref=B9E21CFAA92AFB381314B2C4459171AAE0F5DE25F44F98F2CC19F9BE0876B30F61BD29F41B5BBFBEAA89E6D23537f0P" TargetMode="External"/><Relationship Id="rId30" Type="http://schemas.openxmlformats.org/officeDocument/2006/relationships/hyperlink" Target="consultantplus://offline/ref=B9E21CFAA92AFB381314ACC953FD2EA0E4F68821F74E9AA19745FFE95726B55A33FD77AD5A18ACBFAD97E4D23E7AA28A277E79332EEDD4B00322CA5336f1P" TargetMode="External"/><Relationship Id="rId35" Type="http://schemas.openxmlformats.org/officeDocument/2006/relationships/hyperlink" Target="consultantplus://offline/ref=B9E21CFAA92AFB381314B2C4459171AAE0F5DF2EF44E98F2CC19F9BE0876B30F73BD71FB1C54AAEAFCD3B1DF3576E8DB643576312B3Ff2P" TargetMode="External"/><Relationship Id="rId43" Type="http://schemas.openxmlformats.org/officeDocument/2006/relationships/hyperlink" Target="consultantplus://offline/ref=B9E21CFAA92AFB381314ACC953FD2EA0E4F68821F7419AA29244FFE95726B55A33FD77AD5A18ACBFAD97E4D23F7AA28A277E79332EEDD4B00322CA5336f1P" TargetMode="External"/><Relationship Id="rId48" Type="http://schemas.openxmlformats.org/officeDocument/2006/relationships/hyperlink" Target="consultantplus://offline/ref=B9E21CFAA92AFB381314ACC953FD2EA0E4F68821F74190A29748FFE95726B55A33FD77AD5A18ACBFAD97E4D23E7AA28A277E79332EEDD4B00322CA5336f1P" TargetMode="External"/><Relationship Id="rId56" Type="http://schemas.openxmlformats.org/officeDocument/2006/relationships/hyperlink" Target="consultantplus://offline/ref=B9E21CFAA92AFB381314ACC953FD2EA0E4F68821F44890A3994BFFE95726B55A33FD77AD5A18ACBFAD97E5D2377AA28A277E79332EEDD4B00322CA5336f1P" TargetMode="External"/><Relationship Id="rId8" Type="http://schemas.openxmlformats.org/officeDocument/2006/relationships/hyperlink" Target="consultantplus://offline/ref=B9E21CFAA92AFB381314ACC953FD2EA0E4F68821F74D92A2944DFFE95726B55A33FD77AD5A18ACBFAD97E4D23F7AA28A277E79332EEDD4B00322CA5336f1P" TargetMode="External"/><Relationship Id="rId51" Type="http://schemas.openxmlformats.org/officeDocument/2006/relationships/hyperlink" Target="consultantplus://offline/ref=B9E21CFAA92AFB381314ACC953FD2EA0E4F68821F74C94A49044FFE95726B55A33FD77AD5A18ACBFAD97E4D3307AA28A277E79332EEDD4B00322CA5336f1P" TargetMode="External"/><Relationship Id="rId3" Type="http://schemas.openxmlformats.org/officeDocument/2006/relationships/webSettings" Target="webSettings.xml"/><Relationship Id="rId12" Type="http://schemas.openxmlformats.org/officeDocument/2006/relationships/hyperlink" Target="consultantplus://offline/ref=B9E21CFAA92AFB381314ACC953FD2EA0E4F68821F7409BA2974CFFE95726B55A33FD77AD5A18ACBFAD97E4D23F7AA28A277E79332EEDD4B00322CA5336f1P" TargetMode="External"/><Relationship Id="rId17" Type="http://schemas.openxmlformats.org/officeDocument/2006/relationships/hyperlink" Target="consultantplus://offline/ref=B9E21CFAA92AFB381314B2C4459171AAE0F5DF2EF44E98F2CC19F9BE0876B30F73BD71F8195CA1BFAD9CB0837324FBD96435743637F1D4B531fCP" TargetMode="External"/><Relationship Id="rId25" Type="http://schemas.openxmlformats.org/officeDocument/2006/relationships/hyperlink" Target="consultantplus://offline/ref=B9E21CFAA92AFB381314B2C4459171AAE0F5DE25F44F98F2CC19F9BE0876B30F61BD29F41B5BBFBEAA89E6D23537f0P" TargetMode="External"/><Relationship Id="rId33" Type="http://schemas.openxmlformats.org/officeDocument/2006/relationships/hyperlink" Target="consultantplus://offline/ref=B9E21CFAA92AFB381314ACC953FD2EA0E4F68821F74191A5984CFFE95726B55A33FD77AD5A18ACBFAD97E4D23E7AA28A277E79332EEDD4B00322CA5336f1P" TargetMode="External"/><Relationship Id="rId38" Type="http://schemas.openxmlformats.org/officeDocument/2006/relationships/hyperlink" Target="consultantplus://offline/ref=B9E21CFAA92AFB381314B2C4459171AAE0F5DF2EF44E98F2CC19F9BE0876B30F73BD71F8195CA0BBAD9CB0837324FBD96435743637F1D4B531fCP" TargetMode="External"/><Relationship Id="rId46" Type="http://schemas.openxmlformats.org/officeDocument/2006/relationships/hyperlink" Target="consultantplus://offline/ref=B9E21CFAA92AFB381314ACC953FD2EA0E4F68821F7409BA2974CFFE95726B55A33FD77AD5A18ACBFAD97E4D23F7AA28A277E79332EEDD4B00322CA5336f1P" TargetMode="External"/><Relationship Id="rId59" Type="http://schemas.openxmlformats.org/officeDocument/2006/relationships/hyperlink" Target="consultantplus://offline/ref=B9E21CFAA92AFB381314ACC953FD2EA0E4F68821F44892AC9946A2E35F7FB95834F228A85D09ACBCAA89E4D52973F6D936f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4205</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Л.Г.</dc:creator>
  <cp:keywords/>
  <dc:description/>
  <cp:lastModifiedBy>Макарова Л.Г.</cp:lastModifiedBy>
  <cp:revision>1</cp:revision>
  <dcterms:created xsi:type="dcterms:W3CDTF">2021-07-27T15:31:00Z</dcterms:created>
  <dcterms:modified xsi:type="dcterms:W3CDTF">2021-07-27T15:32:00Z</dcterms:modified>
</cp:coreProperties>
</file>