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70BCC" w14:textId="459FE771" w:rsidR="001E27DB" w:rsidRPr="00885E04" w:rsidRDefault="001E27DB" w:rsidP="001E27DB">
      <w:pPr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Микрозайм для субъектов малого и среднего предпринимательства, организаций</w:t>
      </w:r>
      <w:r w:rsidRPr="00885E04">
        <w:rPr>
          <w:rFonts w:ascii="Times New Roman" w:eastAsia="Calibri" w:hAnsi="Times New Roman" w:cs="Times New Roman"/>
          <w:b/>
          <w:sz w:val="28"/>
          <w:szCs w:val="28"/>
        </w:rPr>
        <w:t xml:space="preserve"> инфраструктуры поддержки малого и среднего предпринимательства, пострадавших в результате чрезвычайной ситуации </w:t>
      </w:r>
      <w:r w:rsidRPr="0088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«Специальный (ЧС)»</w:t>
      </w:r>
    </w:p>
    <w:p w14:paraId="26EC94E9" w14:textId="77777777" w:rsidR="001E27DB" w:rsidRPr="00885E04" w:rsidRDefault="001E27DB" w:rsidP="001E27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19759A" w14:textId="3FBF28F5" w:rsidR="001E27DB" w:rsidRPr="00885E04" w:rsidRDefault="001E27DB" w:rsidP="001E27DB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E04">
        <w:rPr>
          <w:rFonts w:ascii="Times New Roman" w:hAnsi="Times New Roman" w:cs="Times New Roman"/>
          <w:sz w:val="28"/>
          <w:szCs w:val="28"/>
        </w:rPr>
        <w:t>Основным и обязательным условием предоставления Микрозайма является наличие правового акта уполномоченного органа (должностного лица) о введении режима чрезвычайной ситуации на территории Краснодарского края с определением фактических границ зоны чрезвычайной ситуации.</w:t>
      </w:r>
    </w:p>
    <w:p w14:paraId="34C16F4F" w14:textId="77777777" w:rsidR="001E27DB" w:rsidRPr="00885E04" w:rsidRDefault="001E27DB" w:rsidP="001E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предоставления </w:t>
      </w:r>
      <w:r w:rsidRPr="00885E04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 для субъектов малого и среднего предпринимательства, организаций инфраструктуры поддержки малого и среднего предпринимательства, пострадавших в результате чрезвычайной ситуации:</w:t>
      </w:r>
    </w:p>
    <w:p w14:paraId="7BD805C8" w14:textId="009E7EEB" w:rsidR="001E27DB" w:rsidRPr="00885E04" w:rsidRDefault="001E27DB" w:rsidP="001E27D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момент обращения с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Заявителю:</w:t>
      </w:r>
    </w:p>
    <w:p w14:paraId="2962D2ED" w14:textId="77777777" w:rsidR="001E27DB" w:rsidRPr="00885E04" w:rsidRDefault="001E27DB" w:rsidP="001E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необходимо быть зарегистрированным </w:t>
      </w:r>
      <w:r w:rsidRPr="00885E04">
        <w:rPr>
          <w:rFonts w:ascii="Times New Roman" w:eastAsia="Lucida Sans Unicode" w:hAnsi="Times New Roman" w:cs="Times New Roman"/>
          <w:sz w:val="28"/>
          <w:szCs w:val="28"/>
        </w:rPr>
        <w:t>в налоговом органе на территории Краснодарского края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установленном законом порядке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юридического лица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лица, осуществляющего предпринимательскую деятельность без образования юридического лица, главы крестьянского (фермерского) хозяйства;</w:t>
      </w:r>
    </w:p>
    <w:p w14:paraId="4F429EF2" w14:textId="77777777" w:rsidR="001E27DB" w:rsidRPr="00885E04" w:rsidRDefault="001E27DB" w:rsidP="001E27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 осуществлять предпринимательскую (хозяйственную) деятельность сроком не менее 6 (шести</w:t>
      </w:r>
      <w:r w:rsidRPr="00885E0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) месяцев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дату подачи (регистрации) Заявления;</w:t>
      </w:r>
    </w:p>
    <w:p w14:paraId="49D88361" w14:textId="77777777" w:rsidR="001E27DB" w:rsidRPr="00885E04" w:rsidRDefault="001E27DB" w:rsidP="001E27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для получения денежных средств, необходимо наличие действующего расчетного счета в кредитной организации.</w:t>
      </w:r>
    </w:p>
    <w:p w14:paraId="1234F56F" w14:textId="22D8B4DE" w:rsidR="001E27DB" w:rsidRPr="00885E04" w:rsidRDefault="001E27DB" w:rsidP="001E27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получения Микрозайма субъект малого и среднего предпринимательства, организация инфраструктуры поддержки малого и среднего предпринимательства должны вести деятельность непосредственно на дату введения режима чрезвычайной ситуации в границах установленной зоны чрезвычайной ситуации и являться пострадавшим от данной чрезвычайной ситуации.</w:t>
      </w:r>
    </w:p>
    <w:p w14:paraId="14B86AF5" w14:textId="39C1244E" w:rsidR="001E27DB" w:rsidRPr="00885E04" w:rsidRDefault="001E27DB" w:rsidP="001E27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момента издания </w:t>
      </w:r>
      <w:r w:rsidRPr="00885E04">
        <w:rPr>
          <w:rFonts w:ascii="Times New Roman" w:eastAsia="Times New Roman" w:hAnsi="Times New Roman"/>
          <w:sz w:val="28"/>
          <w:szCs w:val="28"/>
        </w:rPr>
        <w:t>правового акта уполномоченного органа (должностного лица) о введении режима чрезвычайной ситуации на территории Краснодарского края с определением фактических</w:t>
      </w:r>
      <w:r w:rsidRPr="00885E04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885E04">
        <w:rPr>
          <w:rFonts w:ascii="Times New Roman" w:eastAsia="Times New Roman" w:hAnsi="Times New Roman"/>
          <w:sz w:val="28"/>
          <w:szCs w:val="28"/>
        </w:rPr>
        <w:t>границ зоны чрезвычайной ситуации прошло не более 3 месяцев.</w:t>
      </w:r>
    </w:p>
    <w:p w14:paraId="01EC055C" w14:textId="54F54F2A" w:rsidR="001E27DB" w:rsidRPr="001E27DB" w:rsidRDefault="001E27DB" w:rsidP="001E27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Микрозайм предоставляется на цели:</w:t>
      </w:r>
    </w:p>
    <w:p w14:paraId="5696516B" w14:textId="25BBEBAF" w:rsidR="001E27DB" w:rsidRPr="00885E04" w:rsidRDefault="001E27DB" w:rsidP="001E27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оборотных средств, материально-производственных запасов, используемых для предпринимательской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в том числе: </w:t>
      </w:r>
    </w:p>
    <w:p w14:paraId="5FBE5C26" w14:textId="13DD80DD" w:rsidR="001E27DB" w:rsidRPr="00885E04" w:rsidRDefault="001E27DB" w:rsidP="001E27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сырья и полуфабрикатов для производства, горюче-смазочных материалов (не для последующей продажи), запасных частей и материалов для ремонта техники, оборудования и транспортных средств, используемых в производственном процессе;</w:t>
      </w:r>
    </w:p>
    <w:p w14:paraId="24E20C53" w14:textId="7D0B59B5" w:rsidR="001E27DB" w:rsidRPr="00885E04" w:rsidRDefault="001E27DB" w:rsidP="001E27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строительных материалов для строительства, ремонта и реконструкции зданий и сооружений (в том числе возводимых непосредственно для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дальнейшей продажи), в случае если основным (фактическим) видом деятельности Заявителя является строительство, ремонт и (или) реконструкция зданий и сооружений;</w:t>
      </w:r>
    </w:p>
    <w:p w14:paraId="0EFFA2EC" w14:textId="63C5E3B2" w:rsidR="001E27DB" w:rsidRPr="00885E04" w:rsidRDefault="001E27DB" w:rsidP="001E27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оборотных средств, используемых в предпринимательской деятельности.</w:t>
      </w:r>
    </w:p>
    <w:p w14:paraId="0019F840" w14:textId="77777777" w:rsidR="001E27DB" w:rsidRPr="00885E04" w:rsidRDefault="001E27DB" w:rsidP="001E27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средств, в том числе: </w:t>
      </w:r>
    </w:p>
    <w:p w14:paraId="7F5571C8" w14:textId="77777777" w:rsidR="001E27DB" w:rsidRPr="00885E04" w:rsidRDefault="001E27DB" w:rsidP="001E27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производственного, технологического, торгового и офисного оборудования;</w:t>
      </w:r>
    </w:p>
    <w:p w14:paraId="0BFB1141" w14:textId="77777777" w:rsidR="001E27DB" w:rsidRPr="00885E04" w:rsidRDefault="001E27DB" w:rsidP="001E27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автобусов, грузовых, специальных и специализированных транспортных средств, прицепов и полуприцепов к ним для использования в предпринимательской деятельности, кроме легковых автомобилей, не относящихся к вышеперечисленным;</w:t>
      </w:r>
    </w:p>
    <w:p w14:paraId="39D194A6" w14:textId="614A1CE1" w:rsidR="001E27DB" w:rsidRPr="00885E04" w:rsidRDefault="001E27DB" w:rsidP="001E27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сельскохозяйственной техники, машин и оборудования для производства, хранения, переработки и транспортировки сельскохозяйственной продукции (в т.ч легковых автомобилей с типом кузова «фургон» грузоподъемностью от 500 кг, легковых автомобилей с типом кузова «пикап», «бортовой» грузоподъемностью от 1000 кг), а также для содержания, выращивания и переработки сельскохозяйственных животных;</w:t>
      </w:r>
    </w:p>
    <w:p w14:paraId="38407A53" w14:textId="77777777" w:rsidR="001E27DB" w:rsidRPr="00885E04" w:rsidRDefault="001E27DB" w:rsidP="001E27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летательных аппаратов (воздушного транспорта), внутреннего водного транспорта, морского транспорта для использования в предпринимательской деятельности;</w:t>
      </w:r>
    </w:p>
    <w:p w14:paraId="1CA189B6" w14:textId="77777777" w:rsidR="001E27DB" w:rsidRPr="00885E04" w:rsidRDefault="001E27DB" w:rsidP="001E27DB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нежилых помещений, зданий (в том числе доли в праве собственности на эти объекты недвижимого имущества) и сооружений</w:t>
      </w:r>
      <w:r w:rsidRPr="00885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для предпринимательской деятельности;</w:t>
      </w:r>
    </w:p>
    <w:p w14:paraId="7C2CD07F" w14:textId="77777777" w:rsidR="001E27DB" w:rsidRPr="00885E04" w:rsidRDefault="001E27DB" w:rsidP="001E27DB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 сельскохозяйственного назначения и земель с разрешенным использованием для строительства и/или эксплуатации объектов коммерческого назначения (в том числе доли в праве собственности на вышеуказанные земельные участки); </w:t>
      </w:r>
    </w:p>
    <w:p w14:paraId="5E479FFB" w14:textId="77777777" w:rsidR="001E27DB" w:rsidRPr="00885E04" w:rsidRDefault="001E27DB" w:rsidP="001E27DB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иных основных средств, используемых в предпринимательской деятельности. </w:t>
      </w:r>
    </w:p>
    <w:p w14:paraId="7CD14628" w14:textId="77777777" w:rsidR="001E27DB" w:rsidRPr="00885E04" w:rsidRDefault="001E27DB" w:rsidP="001E27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D74E8" w14:textId="77777777" w:rsidR="001E27DB" w:rsidRPr="00885E04" w:rsidRDefault="001E27DB" w:rsidP="001E27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ремонт и реконструкция, в том числе:</w:t>
      </w:r>
    </w:p>
    <w:p w14:paraId="7EFA8BDE" w14:textId="77777777" w:rsidR="001E27DB" w:rsidRPr="00885E04" w:rsidRDefault="001E27DB" w:rsidP="001E27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нежилых помещений, зданий и сооружений, используемых для предпринимательской деятельности;</w:t>
      </w:r>
    </w:p>
    <w:p w14:paraId="6CD4CE90" w14:textId="77777777" w:rsidR="001E27DB" w:rsidRPr="00885E04" w:rsidRDefault="001E27DB" w:rsidP="001E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строительных материалов для строительства, ремонта и реконструкции нежилых помещений, зданий и сооружений, используемых для предпринимательской деятельности;</w:t>
      </w:r>
    </w:p>
    <w:p w14:paraId="3B056186" w14:textId="77777777" w:rsidR="001E27DB" w:rsidRPr="00885E04" w:rsidRDefault="001E27DB" w:rsidP="001E27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E04">
        <w:rPr>
          <w:rFonts w:ascii="Times New Roman" w:hAnsi="Times New Roman" w:cs="Times New Roman"/>
          <w:sz w:val="28"/>
          <w:szCs w:val="28"/>
        </w:rPr>
        <w:t xml:space="preserve">          - приобретение материалов, необходимых для благоустройства прилегающей территории к нежилым помещениям,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зданиям и сооружениям,</w:t>
      </w:r>
      <w:r w:rsidRPr="00885E04">
        <w:rPr>
          <w:rFonts w:ascii="Times New Roman" w:hAnsi="Times New Roman" w:cs="Times New Roman"/>
          <w:sz w:val="28"/>
          <w:szCs w:val="28"/>
        </w:rPr>
        <w:t xml:space="preserve"> используемым для предпринимательской деятельности и оплата услуг по благоустройству; </w:t>
      </w:r>
    </w:p>
    <w:p w14:paraId="587B2B38" w14:textId="77777777" w:rsidR="001E27DB" w:rsidRPr="00885E04" w:rsidRDefault="001E27DB" w:rsidP="001E2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E04">
        <w:rPr>
          <w:rFonts w:ascii="Times New Roman" w:hAnsi="Times New Roman" w:cs="Times New Roman"/>
          <w:sz w:val="28"/>
          <w:szCs w:val="28"/>
        </w:rPr>
        <w:t xml:space="preserve">          - оплата работ, услуг и приобретение материалов, необходимых для организации внешних и внутренних инженерных систем в нежилых </w:t>
      </w:r>
      <w:r w:rsidRPr="00885E04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помещениях,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зданиях и сооружениях, </w:t>
      </w:r>
      <w:r w:rsidRPr="00885E04">
        <w:rPr>
          <w:rFonts w:ascii="Times New Roman" w:hAnsi="Times New Roman" w:cs="Times New Roman"/>
          <w:sz w:val="28"/>
          <w:szCs w:val="28"/>
        </w:rPr>
        <w:t>используемых для предпринимательской деятельности.</w:t>
      </w:r>
    </w:p>
    <w:p w14:paraId="15CC41BD" w14:textId="77777777" w:rsidR="001E27DB" w:rsidRPr="001E27DB" w:rsidRDefault="001E27DB" w:rsidP="001E27D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Приобретение имущества, не являющегося амортизируемым имуществом, стоимость которого включается в состав материальных расходов </w:t>
      </w:r>
      <w:r w:rsidRPr="001E27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течение более одного </w:t>
      </w:r>
      <w:hyperlink r:id="rId4" w:history="1">
        <w:r w:rsidRPr="001E27D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отчетного периода</w:t>
        </w:r>
      </w:hyperlink>
      <w:r w:rsidRPr="001E27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1E27DB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срока его использования или иных экономически обоснованных показателей (статья 254 НК пункт 1 подпункт 3).</w:t>
      </w:r>
    </w:p>
    <w:p w14:paraId="5802BC63" w14:textId="77777777" w:rsidR="001E27DB" w:rsidRPr="00885E04" w:rsidRDefault="001E27DB" w:rsidP="001E27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услуг по ремонту техники, оборудования и транспортных средств, используемых в производственном процессе.</w:t>
      </w:r>
    </w:p>
    <w:p w14:paraId="7C01FBCD" w14:textId="783E03DD" w:rsidR="001E27DB" w:rsidRPr="00885E04" w:rsidRDefault="001E27DB" w:rsidP="001E27DB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Микрозайма: от 3 (трех) до 24 (двадцати четырех) месяцев включительно с даты перечисления денежных средств на расчетный счет Заемщика.</w:t>
      </w:r>
    </w:p>
    <w:p w14:paraId="7325DF81" w14:textId="100E9894" w:rsidR="001E27DB" w:rsidRPr="00885E04" w:rsidRDefault="001E27DB" w:rsidP="001E27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r w:rsidRPr="00885E04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займа: от 100 000 (ста тысяч) рублей до 1 500 000 (одного миллиона пятисот тысяч) рублей включительно.</w:t>
      </w:r>
    </w:p>
    <w:p w14:paraId="0EFC57C5" w14:textId="27F3F60A" w:rsidR="001E27DB" w:rsidRPr="00885E04" w:rsidRDefault="001E27DB" w:rsidP="001E27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по </w:t>
      </w:r>
      <w:r w:rsidRPr="00885E04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займу составляет 1 % годовых. </w:t>
      </w:r>
    </w:p>
    <w:p w14:paraId="01BFD672" w14:textId="6595932E" w:rsidR="001E27DB" w:rsidRPr="00885E04" w:rsidRDefault="001E27DB" w:rsidP="001E27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ставка по Микрозайму определяется исходя из установленной процентной ставки действующей на дату регистрации заявления на предоставление микрозайма редакции Видов и условий микрозаймов.   В случае, если на дату заключения договора займа, вышеуказанный размер процентной ставки превышает размер ставки рассчитанный исходя из Требований, то в данном случае применяется  максимальная  процентная ставка, рассчитанная исходя из Требований.</w:t>
      </w:r>
    </w:p>
    <w:p w14:paraId="37927788" w14:textId="3BC9CA7D" w:rsidR="001E27DB" w:rsidRPr="00885E04" w:rsidRDefault="001E27DB" w:rsidP="001E27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графике возврата суммы и уплаты процентов по Микрозайму применяется дифференцированная система платежа. </w:t>
      </w:r>
    </w:p>
    <w:p w14:paraId="09006505" w14:textId="0CFC4A2F" w:rsidR="001E27DB" w:rsidRPr="00885E04" w:rsidRDefault="001E27DB" w:rsidP="001E27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основной суммы Микрозайма осуществляется ежемесячно равными частями.</w:t>
      </w:r>
    </w:p>
    <w:p w14:paraId="6F30154E" w14:textId="0E147A0B" w:rsidR="001E27DB" w:rsidRPr="00885E04" w:rsidRDefault="001E27DB" w:rsidP="001E27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возврата средств по Договору займа не должен превышать                     24 (двадцать четыре) месяца.</w:t>
      </w:r>
    </w:p>
    <w:p w14:paraId="22AE3CC9" w14:textId="18C5517A" w:rsidR="001E27DB" w:rsidRPr="00885E04" w:rsidRDefault="001E27DB" w:rsidP="001E27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процентов за пользование Микрозаймом осуществляется ежемесячно, согласно графика (от фактической ссудной задолженности).</w:t>
      </w:r>
    </w:p>
    <w:p w14:paraId="115EB0C8" w14:textId="0764C35F" w:rsidR="001E27DB" w:rsidRPr="00885E04" w:rsidRDefault="001E27DB" w:rsidP="001E27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Микрозайма</w:t>
      </w:r>
      <w:r w:rsidRPr="00885E04"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на 12 (двенадцать) месяцев, по заявлению Заёмщика может устанавливаться льготный период по возврату основной суммы Микрозайма до 12 месяцев, если специфика производства и доставка продукции, товаров, выполнения работ, оказания услуг Заёмщиком носит сезонный характер. Окончательный срок льготного периода по возврату основной суммы Микрозайма устанавливается Комиссией по предоставлению микрозаймов.</w:t>
      </w:r>
      <w:r w:rsidRPr="00885E04">
        <w:t xml:space="preserve"> </w:t>
      </w:r>
    </w:p>
    <w:p w14:paraId="78B0A040" w14:textId="2520103F" w:rsidR="001E27DB" w:rsidRPr="00885E04" w:rsidRDefault="001E27DB" w:rsidP="001E27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Микрозайм предоставляется под залог имущества </w:t>
      </w:r>
      <w:r w:rsidRPr="00885E04">
        <w:rPr>
          <w:rFonts w:ascii="Times New Roman" w:eastAsia="Times New Roman" w:hAnsi="Times New Roman"/>
          <w:sz w:val="28"/>
          <w:szCs w:val="28"/>
          <w:lang w:eastAsia="ru-RU"/>
        </w:rPr>
        <w:t>Заемщика и/или третьего лица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разделом 9 </w:t>
      </w:r>
      <w:r w:rsidRPr="00885E04">
        <w:rPr>
          <w:rFonts w:ascii="Times New Roman" w:eastAsia="Calibri" w:hAnsi="Times New Roman" w:cs="Times New Roman"/>
          <w:sz w:val="28"/>
          <w:szCs w:val="28"/>
        </w:rPr>
        <w:t>Правил предоставления микрозаймов Фондом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поручительство </w:t>
      </w:r>
      <w:r w:rsidRPr="00885E04">
        <w:rPr>
          <w:rFonts w:ascii="Times New Roman" w:eastAsia="Times New Roman" w:hAnsi="Times New Roman"/>
          <w:sz w:val="28"/>
          <w:szCs w:val="28"/>
          <w:lang w:eastAsia="ru-RU"/>
        </w:rPr>
        <w:t>физического и/или юридического лица</w:t>
      </w:r>
      <w:r w:rsidRPr="00885E0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своевременного и полного исполнения обязательств по Договору займа.</w:t>
      </w:r>
    </w:p>
    <w:p w14:paraId="2B00AEE9" w14:textId="77777777" w:rsidR="001E27DB" w:rsidRPr="00885E04" w:rsidRDefault="001E27DB" w:rsidP="001E27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недостаточности залогового имущества, возможно привлечение поручительства Фонда развития бизнеса, согласно разделу 9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  предоставления микрозаймов Фондом.</w:t>
      </w:r>
      <w:r w:rsidRPr="00885E04">
        <w:t xml:space="preserve">  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своевременного и  полного  исполнения обязательств по Договору займа  допускается  привлечение  нескольких поручителей (физических и/или юридических лиц).  </w:t>
      </w:r>
    </w:p>
    <w:p w14:paraId="1A1C29BE" w14:textId="77777777" w:rsidR="004619DA" w:rsidRDefault="004619DA"/>
    <w:sectPr w:rsidR="0046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02"/>
    <w:rsid w:val="001E27DB"/>
    <w:rsid w:val="004619DA"/>
    <w:rsid w:val="0079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5C47"/>
  <w15:chartTrackingRefBased/>
  <w15:docId w15:val="{6CBB6810-96E5-4DEF-BBAB-25B67922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4DFCCD05883F2B19D5B2455A064E8C7791F65E18EB872BA1644C1FEC5738B77A3DA7D797C4625E980B18273154973F3FD2180AD92413F7FCt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Хоружая Екатерина Александровна</dc:creator>
  <cp:keywords/>
  <dc:description/>
  <cp:lastModifiedBy>Хоружая Екатерина Александровна</cp:lastModifiedBy>
  <cp:revision>2</cp:revision>
  <dcterms:created xsi:type="dcterms:W3CDTF">2021-04-05T06:49:00Z</dcterms:created>
  <dcterms:modified xsi:type="dcterms:W3CDTF">2021-04-05T06:51:00Z</dcterms:modified>
</cp:coreProperties>
</file>